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0F" w:rsidRDefault="006C1B0F" w:rsidP="00767704">
      <w:pPr>
        <w:tabs>
          <w:tab w:val="left" w:pos="8004"/>
        </w:tabs>
        <w:ind w:right="-1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noProof/>
          <w:sz w:val="36"/>
          <w:szCs w:val="36"/>
        </w:rPr>
        <w:drawing>
          <wp:inline distT="0" distB="0" distL="0" distR="0">
            <wp:extent cx="2609850" cy="523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704" w:rsidRPr="00BF0D7C" w:rsidRDefault="00767704" w:rsidP="00767704">
      <w:pPr>
        <w:tabs>
          <w:tab w:val="left" w:pos="5670"/>
        </w:tabs>
        <w:ind w:right="0"/>
        <w:jc w:val="right"/>
        <w:rPr>
          <w:rFonts w:ascii="Calibri" w:hAnsi="Calibri"/>
          <w:b/>
          <w:i/>
          <w:sz w:val="36"/>
          <w:szCs w:val="36"/>
          <w:lang w:val="en-US"/>
        </w:rPr>
      </w:pPr>
      <w:r w:rsidRPr="00BF0D7C">
        <w:rPr>
          <w:rFonts w:ascii="Calibri" w:hAnsi="Calibri"/>
          <w:b/>
          <w:i/>
          <w:sz w:val="28"/>
          <w:szCs w:val="28"/>
          <w:lang w:val="en-US"/>
        </w:rPr>
        <w:t>+7 (342) 243 35 63, +7 902 47 61786</w:t>
      </w:r>
    </w:p>
    <w:p w:rsidR="00767704" w:rsidRPr="00BF0D7C" w:rsidRDefault="00767704" w:rsidP="00767704">
      <w:pPr>
        <w:tabs>
          <w:tab w:val="left" w:pos="8004"/>
        </w:tabs>
        <w:ind w:right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@</w:t>
      </w:r>
      <w:r>
        <w:rPr>
          <w:rFonts w:ascii="Calibri" w:hAnsi="Calibri"/>
          <w:b/>
          <w:i/>
          <w:sz w:val="28"/>
          <w:szCs w:val="28"/>
          <w:lang w:val="en-US"/>
        </w:rPr>
        <w:t>mail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</w:p>
    <w:p w:rsidR="00767704" w:rsidRPr="00FE39B1" w:rsidRDefault="00767704" w:rsidP="00767704">
      <w:pPr>
        <w:tabs>
          <w:tab w:val="left" w:pos="8004"/>
        </w:tabs>
        <w:ind w:left="0" w:righ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www</w:t>
      </w:r>
      <w:r w:rsidRPr="00FE39B1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FE39B1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FE39B1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</w:p>
    <w:p w:rsidR="006C1B0F" w:rsidRPr="00FE39B1" w:rsidRDefault="006C1B0F" w:rsidP="006C1B0F">
      <w:pPr>
        <w:tabs>
          <w:tab w:val="left" w:pos="8004"/>
        </w:tabs>
        <w:jc w:val="right"/>
        <w:rPr>
          <w:rFonts w:ascii="Calibri" w:hAnsi="Calibri"/>
          <w:b/>
          <w:i/>
          <w:color w:val="244061" w:themeColor="accent1" w:themeShade="80"/>
          <w:sz w:val="28"/>
          <w:szCs w:val="28"/>
          <w:lang w:val="en-US"/>
        </w:rPr>
      </w:pPr>
    </w:p>
    <w:p w:rsidR="00FE39B1" w:rsidRDefault="00705972" w:rsidP="00767704">
      <w:pPr>
        <w:ind w:left="0" w:right="-1" w:firstLine="0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ПУТЕШЕСТВИЕ ИЗ ПЕТЕРБУРГА В МОСКВУ</w:t>
      </w:r>
    </w:p>
    <w:p w:rsidR="002E7190" w:rsidRPr="002E7190" w:rsidRDefault="00FE39B1" w:rsidP="00767704">
      <w:pPr>
        <w:ind w:left="0" w:right="-1" w:firstLine="0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FE39B1">
        <w:rPr>
          <w:rFonts w:asciiTheme="minorHAnsi" w:hAnsiTheme="minorHAnsi"/>
          <w:b/>
          <w:i/>
          <w:color w:val="1F497D" w:themeColor="text2"/>
          <w:sz w:val="28"/>
          <w:szCs w:val="28"/>
        </w:rPr>
        <w:t>экску</w:t>
      </w:r>
      <w:r w:rsidR="000115C4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рсионный тур  </w:t>
      </w:r>
    </w:p>
    <w:p w:rsidR="00976052" w:rsidRDefault="00AF6D0C" w:rsidP="00767704">
      <w:pPr>
        <w:ind w:left="0" w:right="-1" w:firstLine="0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proofErr w:type="gramStart"/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Санкт-Петербург</w:t>
      </w:r>
      <w:r w:rsidR="00B679BC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–</w:t>
      </w:r>
      <w:r w:rsidR="00705972">
        <w:rPr>
          <w:rFonts w:asciiTheme="minorHAnsi" w:hAnsiTheme="minorHAnsi"/>
          <w:b/>
          <w:i/>
          <w:color w:val="1F497D" w:themeColor="text2"/>
          <w:sz w:val="28"/>
          <w:szCs w:val="28"/>
        </w:rPr>
        <w:t>Великий</w:t>
      </w:r>
      <w:proofErr w:type="gramEnd"/>
      <w:r w:rsidR="00705972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Новгород</w:t>
      </w:r>
      <w:r w:rsidR="00B679BC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–</w:t>
      </w:r>
      <w:r w:rsidR="00976052">
        <w:rPr>
          <w:rFonts w:asciiTheme="minorHAnsi" w:hAnsiTheme="minorHAnsi"/>
          <w:b/>
          <w:i/>
          <w:color w:val="1F497D" w:themeColor="text2"/>
          <w:sz w:val="28"/>
          <w:szCs w:val="28"/>
        </w:rPr>
        <w:t>Валдай</w:t>
      </w:r>
      <w:r w:rsidR="00B679BC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–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Вышний Волочек</w:t>
      </w:r>
      <w:r w:rsidR="00B679BC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–</w:t>
      </w:r>
    </w:p>
    <w:p w:rsidR="00FE39B1" w:rsidRDefault="00AF6D0C" w:rsidP="00767704">
      <w:pPr>
        <w:ind w:left="0" w:right="-1" w:firstLine="0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Тверь</w:t>
      </w:r>
      <w:r w:rsidR="00B679BC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–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Клин</w:t>
      </w:r>
      <w:r w:rsidR="00B679BC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–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Москва</w:t>
      </w:r>
    </w:p>
    <w:p w:rsidR="000B2C43" w:rsidRPr="000B2C43" w:rsidRDefault="000B2C43" w:rsidP="00767704">
      <w:pPr>
        <w:ind w:left="0" w:right="-1" w:firstLine="0"/>
        <w:jc w:val="center"/>
        <w:rPr>
          <w:rFonts w:asciiTheme="minorHAnsi" w:hAnsiTheme="minorHAnsi"/>
          <w:b/>
          <w:i/>
          <w:color w:val="1F497D" w:themeColor="text2"/>
          <w:sz w:val="20"/>
          <w:szCs w:val="20"/>
        </w:rPr>
      </w:pPr>
    </w:p>
    <w:p w:rsidR="00C736A1" w:rsidRDefault="00C736A1" w:rsidP="002E7190">
      <w:pPr>
        <w:tabs>
          <w:tab w:val="left" w:pos="8004"/>
        </w:tabs>
        <w:spacing w:before="120"/>
        <w:ind w:left="0" w:right="0" w:firstLine="0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Ещ</w:t>
      </w:r>
      <w:r w:rsidR="002E7190">
        <w:rPr>
          <w:rFonts w:asciiTheme="minorHAnsi" w:hAnsiTheme="minorHAnsi"/>
          <w:b/>
          <w:i/>
          <w:color w:val="1F497D" w:themeColor="text2"/>
          <w:sz w:val="28"/>
          <w:szCs w:val="28"/>
        </w:rPr>
        <w:t>ё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одно путешествие по старинным русским городам. Начн</w:t>
      </w:r>
      <w:r w:rsidR="002E7190">
        <w:rPr>
          <w:rFonts w:asciiTheme="minorHAnsi" w:hAnsiTheme="minorHAnsi"/>
          <w:b/>
          <w:i/>
          <w:color w:val="1F497D" w:themeColor="text2"/>
          <w:sz w:val="28"/>
          <w:szCs w:val="28"/>
        </w:rPr>
        <w:t>ё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м с имперского </w:t>
      </w:r>
      <w:r w:rsidR="0026624E">
        <w:rPr>
          <w:rFonts w:asciiTheme="minorHAnsi" w:hAnsiTheme="minorHAnsi"/>
          <w:b/>
          <w:i/>
          <w:color w:val="1F497D" w:themeColor="text2"/>
          <w:sz w:val="28"/>
          <w:szCs w:val="28"/>
        </w:rPr>
        <w:t>великолепия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Санкт</w:t>
      </w:r>
      <w:r w:rsidR="00B679BC">
        <w:rPr>
          <w:rFonts w:asciiTheme="minorHAnsi" w:hAnsiTheme="minorHAnsi"/>
          <w:b/>
          <w:i/>
          <w:color w:val="1F497D" w:themeColor="text2"/>
          <w:sz w:val="28"/>
          <w:szCs w:val="28"/>
        </w:rPr>
        <w:t>-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Пет</w:t>
      </w:r>
      <w:r w:rsidR="002E7190">
        <w:rPr>
          <w:rFonts w:asciiTheme="minorHAnsi" w:hAnsiTheme="minorHAnsi"/>
          <w:b/>
          <w:i/>
          <w:color w:val="1F497D" w:themeColor="text2"/>
          <w:sz w:val="28"/>
          <w:szCs w:val="28"/>
        </w:rPr>
        <w:t>ер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бурга, но быстро сменим новог</w:t>
      </w:r>
      <w:r w:rsidR="002E7190">
        <w:rPr>
          <w:rFonts w:asciiTheme="minorHAnsi" w:hAnsiTheme="minorHAnsi"/>
          <w:b/>
          <w:i/>
          <w:color w:val="1F497D" w:themeColor="text2"/>
          <w:sz w:val="28"/>
          <w:szCs w:val="28"/>
        </w:rPr>
        <w:t>о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днее </w:t>
      </w:r>
      <w:r w:rsidR="0026624E">
        <w:rPr>
          <w:rFonts w:asciiTheme="minorHAnsi" w:hAnsiTheme="minorHAnsi"/>
          <w:b/>
          <w:i/>
          <w:color w:val="1F497D" w:themeColor="text2"/>
          <w:sz w:val="28"/>
          <w:szCs w:val="28"/>
        </w:rPr>
        <w:t>многолюдье северной столи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цы на степенность  Великого  Новгорода</w:t>
      </w:r>
      <w:r w:rsidR="002E7190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r w:rsidR="00B679BC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–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r w:rsidR="00A5387B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наш</w:t>
      </w:r>
      <w:r w:rsidR="002E7190">
        <w:rPr>
          <w:rFonts w:asciiTheme="minorHAnsi" w:hAnsiTheme="minorHAnsi"/>
          <w:b/>
          <w:i/>
          <w:color w:val="1F497D" w:themeColor="text2"/>
          <w:sz w:val="28"/>
          <w:szCs w:val="28"/>
        </w:rPr>
        <w:t>ей</w:t>
      </w:r>
      <w:r w:rsidR="00A5387B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пе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рвой </w:t>
      </w:r>
      <w:r w:rsidR="00B7487E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демократиче</w:t>
      </w:r>
      <w:r w:rsidR="0026624E">
        <w:rPr>
          <w:rFonts w:asciiTheme="minorHAnsi" w:hAnsiTheme="minorHAnsi"/>
          <w:b/>
          <w:i/>
          <w:color w:val="1F497D" w:themeColor="text2"/>
          <w:sz w:val="28"/>
          <w:szCs w:val="28"/>
        </w:rPr>
        <w:t>ской  республики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r w:rsidR="00A5387B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с об</w:t>
      </w:r>
      <w:r w:rsidR="00B7487E">
        <w:rPr>
          <w:rFonts w:asciiTheme="minorHAnsi" w:hAnsiTheme="minorHAnsi"/>
          <w:b/>
          <w:i/>
          <w:color w:val="1F497D" w:themeColor="text2"/>
          <w:sz w:val="28"/>
          <w:szCs w:val="28"/>
        </w:rPr>
        <w:t>разованным</w:t>
      </w:r>
      <w:r w:rsidR="00A5387B">
        <w:rPr>
          <w:rFonts w:asciiTheme="minorHAnsi" w:hAnsiTheme="minorHAnsi"/>
          <w:b/>
          <w:i/>
          <w:color w:val="1F497D" w:themeColor="text2"/>
          <w:sz w:val="28"/>
          <w:szCs w:val="28"/>
        </w:rPr>
        <w:t>и</w:t>
      </w:r>
      <w:r w:rsidR="00B7487E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r w:rsidR="009A100A">
        <w:rPr>
          <w:rFonts w:asciiTheme="minorHAnsi" w:hAnsiTheme="minorHAnsi"/>
          <w:b/>
          <w:i/>
          <w:color w:val="1F497D" w:themeColor="text2"/>
          <w:sz w:val="28"/>
          <w:szCs w:val="28"/>
        </w:rPr>
        <w:t>горожанами</w:t>
      </w:r>
      <w:r w:rsidR="00B7487E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, не </w:t>
      </w:r>
      <w:r w:rsidR="0026624E">
        <w:rPr>
          <w:rFonts w:asciiTheme="minorHAnsi" w:hAnsiTheme="minorHAnsi"/>
          <w:b/>
          <w:i/>
          <w:color w:val="1F497D" w:themeColor="text2"/>
          <w:sz w:val="28"/>
          <w:szCs w:val="28"/>
        </w:rPr>
        <w:t>покорившейся Орде, входящей в Ганз</w:t>
      </w:r>
      <w:r w:rsidR="002E7190">
        <w:rPr>
          <w:rFonts w:asciiTheme="minorHAnsi" w:hAnsiTheme="minorHAnsi"/>
          <w:b/>
          <w:i/>
          <w:color w:val="1F497D" w:themeColor="text2"/>
          <w:sz w:val="28"/>
          <w:szCs w:val="28"/>
        </w:rPr>
        <w:t>е</w:t>
      </w:r>
      <w:r w:rsidR="0026624E">
        <w:rPr>
          <w:rFonts w:asciiTheme="minorHAnsi" w:hAnsiTheme="minorHAnsi"/>
          <w:b/>
          <w:i/>
          <w:color w:val="1F497D" w:themeColor="text2"/>
          <w:sz w:val="28"/>
          <w:szCs w:val="28"/>
        </w:rPr>
        <w:t>йс</w:t>
      </w:r>
      <w:r w:rsidR="002E7190">
        <w:rPr>
          <w:rFonts w:asciiTheme="minorHAnsi" w:hAnsiTheme="minorHAnsi"/>
          <w:b/>
          <w:i/>
          <w:color w:val="1F497D" w:themeColor="text2"/>
          <w:sz w:val="28"/>
          <w:szCs w:val="28"/>
        </w:rPr>
        <w:t>к</w:t>
      </w:r>
      <w:r w:rsidR="0026624E">
        <w:rPr>
          <w:rFonts w:asciiTheme="minorHAnsi" w:hAnsiTheme="minorHAnsi"/>
          <w:b/>
          <w:i/>
          <w:color w:val="1F497D" w:themeColor="text2"/>
          <w:sz w:val="28"/>
          <w:szCs w:val="28"/>
        </w:rPr>
        <w:t>ий торговый союз</w:t>
      </w:r>
      <w:r w:rsidR="002E7190">
        <w:rPr>
          <w:rFonts w:asciiTheme="minorHAnsi" w:hAnsiTheme="minorHAnsi"/>
          <w:b/>
          <w:i/>
          <w:color w:val="1F497D" w:themeColor="text2"/>
          <w:sz w:val="28"/>
          <w:szCs w:val="28"/>
        </w:rPr>
        <w:t>.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</w:p>
    <w:p w:rsidR="00C736A1" w:rsidRDefault="00C736A1" w:rsidP="002E7190">
      <w:pPr>
        <w:tabs>
          <w:tab w:val="left" w:pos="8004"/>
        </w:tabs>
        <w:spacing w:before="120"/>
        <w:ind w:left="0" w:right="0" w:firstLine="0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А д</w:t>
      </w:r>
      <w:r w:rsidR="007C27B0"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алее </w:t>
      </w:r>
      <w:r w:rsidR="002E7190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будут 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небол</w:t>
      </w:r>
      <w:r w:rsidR="000115C4">
        <w:rPr>
          <w:rFonts w:asciiTheme="minorHAnsi" w:hAnsiTheme="minorHAnsi"/>
          <w:b/>
          <w:i/>
          <w:color w:val="1F497D" w:themeColor="text2"/>
          <w:sz w:val="28"/>
          <w:szCs w:val="28"/>
        </w:rPr>
        <w:t>ьшие города</w:t>
      </w:r>
      <w:r w:rsidR="002E7190">
        <w:rPr>
          <w:rFonts w:asciiTheme="minorHAnsi" w:hAnsiTheme="minorHAnsi"/>
          <w:b/>
          <w:i/>
          <w:color w:val="1F497D" w:themeColor="text2"/>
          <w:sz w:val="28"/>
          <w:szCs w:val="28"/>
        </w:rPr>
        <w:t>,</w:t>
      </w:r>
      <w:r w:rsidR="000115C4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в названиях которых так и слы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ш</w:t>
      </w:r>
      <w:r w:rsidR="007A4A84">
        <w:rPr>
          <w:rFonts w:asciiTheme="minorHAnsi" w:hAnsiTheme="minorHAnsi"/>
          <w:b/>
          <w:i/>
          <w:color w:val="1F497D" w:themeColor="text2"/>
          <w:sz w:val="28"/>
          <w:szCs w:val="28"/>
        </w:rPr>
        <w:t>а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тся звук</w:t>
      </w:r>
      <w:r w:rsidR="000115C4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колокольчика </w:t>
      </w:r>
      <w:r w:rsidR="00976052">
        <w:rPr>
          <w:rFonts w:asciiTheme="minorHAnsi" w:hAnsiTheme="minorHAnsi"/>
          <w:b/>
          <w:i/>
          <w:color w:val="1F497D" w:themeColor="text2"/>
          <w:sz w:val="28"/>
          <w:szCs w:val="28"/>
        </w:rPr>
        <w:t>под</w:t>
      </w:r>
      <w:r w:rsidR="000115C4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дуг</w:t>
      </w:r>
      <w:r w:rsidR="00976052">
        <w:rPr>
          <w:rFonts w:asciiTheme="minorHAnsi" w:hAnsiTheme="minorHAnsi"/>
          <w:b/>
          <w:i/>
          <w:color w:val="1F497D" w:themeColor="text2"/>
          <w:sz w:val="28"/>
          <w:szCs w:val="28"/>
        </w:rPr>
        <w:t>ой</w:t>
      </w:r>
      <w:r w:rsidR="000115C4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и окрики я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мщиков. Вал</w:t>
      </w:r>
      <w:r w:rsidR="002E7190">
        <w:rPr>
          <w:rFonts w:asciiTheme="minorHAnsi" w:hAnsiTheme="minorHAnsi"/>
          <w:b/>
          <w:i/>
          <w:color w:val="1F497D" w:themeColor="text2"/>
          <w:sz w:val="28"/>
          <w:szCs w:val="28"/>
        </w:rPr>
        <w:t>дай, Вышний Волочек, Тверь,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r w:rsidR="002E7190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и 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в каждом своя история</w:t>
      </w:r>
      <w:r w:rsidR="002E7190">
        <w:rPr>
          <w:rFonts w:asciiTheme="minorHAnsi" w:hAnsiTheme="minorHAnsi"/>
          <w:b/>
          <w:i/>
          <w:color w:val="1F497D" w:themeColor="text2"/>
          <w:sz w:val="28"/>
          <w:szCs w:val="28"/>
        </w:rPr>
        <w:t>,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свои г</w:t>
      </w:r>
      <w:r w:rsidR="002E7190">
        <w:rPr>
          <w:rFonts w:asciiTheme="minorHAnsi" w:hAnsiTheme="minorHAnsi"/>
          <w:b/>
          <w:i/>
          <w:color w:val="1F497D" w:themeColor="text2"/>
          <w:sz w:val="28"/>
          <w:szCs w:val="28"/>
        </w:rPr>
        <w:t>ерои</w:t>
      </w:r>
      <w:r w:rsidR="000115C4">
        <w:rPr>
          <w:rFonts w:asciiTheme="minorHAnsi" w:hAnsiTheme="minorHAnsi"/>
          <w:b/>
          <w:i/>
          <w:color w:val="1F497D" w:themeColor="text2"/>
          <w:sz w:val="28"/>
          <w:szCs w:val="28"/>
        </w:rPr>
        <w:t>, ст</w:t>
      </w:r>
      <w:r w:rsidR="00DA7B96">
        <w:rPr>
          <w:rFonts w:asciiTheme="minorHAnsi" w:hAnsiTheme="minorHAnsi"/>
          <w:b/>
          <w:i/>
          <w:color w:val="1F497D" w:themeColor="text2"/>
          <w:sz w:val="28"/>
          <w:szCs w:val="28"/>
        </w:rPr>
        <w:t>ар</w:t>
      </w:r>
      <w:r w:rsidR="000115C4">
        <w:rPr>
          <w:rFonts w:asciiTheme="minorHAnsi" w:hAnsiTheme="minorHAnsi"/>
          <w:b/>
          <w:i/>
          <w:color w:val="1F497D" w:themeColor="text2"/>
          <w:sz w:val="28"/>
          <w:szCs w:val="28"/>
        </w:rPr>
        <w:t>инн</w:t>
      </w:r>
      <w:r w:rsidR="00DA7B96">
        <w:rPr>
          <w:rFonts w:asciiTheme="minorHAnsi" w:hAnsiTheme="minorHAnsi"/>
          <w:b/>
          <w:i/>
          <w:color w:val="1F497D" w:themeColor="text2"/>
          <w:sz w:val="28"/>
          <w:szCs w:val="28"/>
        </w:rPr>
        <w:t>ы</w:t>
      </w:r>
      <w:r w:rsidR="000115C4">
        <w:rPr>
          <w:rFonts w:asciiTheme="minorHAnsi" w:hAnsiTheme="minorHAnsi"/>
          <w:b/>
          <w:i/>
          <w:color w:val="1F497D" w:themeColor="text2"/>
          <w:sz w:val="28"/>
          <w:szCs w:val="28"/>
        </w:rPr>
        <w:t>е особняки</w:t>
      </w:r>
      <w:r w:rsidR="00DA7B96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r w:rsidR="000115C4">
        <w:rPr>
          <w:rFonts w:asciiTheme="minorHAnsi" w:hAnsiTheme="minorHAnsi"/>
          <w:b/>
          <w:i/>
          <w:color w:val="1F497D" w:themeColor="text2"/>
          <w:sz w:val="28"/>
          <w:szCs w:val="28"/>
        </w:rPr>
        <w:t>и музеи. А главное</w:t>
      </w:r>
      <w:r w:rsidR="002E7190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r w:rsidR="00B679BC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–</w:t>
      </w:r>
      <w:r w:rsidR="000115C4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это провинциальная </w:t>
      </w:r>
      <w:proofErr w:type="spellStart"/>
      <w:r w:rsidR="000115C4">
        <w:rPr>
          <w:rFonts w:asciiTheme="minorHAnsi" w:hAnsiTheme="minorHAnsi"/>
          <w:b/>
          <w:i/>
          <w:color w:val="1F497D" w:themeColor="text2"/>
          <w:sz w:val="28"/>
          <w:szCs w:val="28"/>
        </w:rPr>
        <w:t>несуетность</w:t>
      </w:r>
      <w:proofErr w:type="spellEnd"/>
      <w:r w:rsidR="000115C4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, тишина, </w:t>
      </w:r>
      <w:r w:rsidR="00DA7B96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золотые </w:t>
      </w:r>
      <w:r w:rsidR="000115C4">
        <w:rPr>
          <w:rFonts w:asciiTheme="minorHAnsi" w:hAnsiTheme="minorHAnsi"/>
          <w:b/>
          <w:i/>
          <w:color w:val="1F497D" w:themeColor="text2"/>
          <w:sz w:val="28"/>
          <w:szCs w:val="28"/>
        </w:rPr>
        <w:t>купола храмов, колокольный звон</w:t>
      </w:r>
      <w:r w:rsidR="002E7190">
        <w:rPr>
          <w:rFonts w:asciiTheme="minorHAnsi" w:hAnsiTheme="minorHAnsi"/>
          <w:b/>
          <w:i/>
          <w:color w:val="1F497D" w:themeColor="text2"/>
          <w:sz w:val="28"/>
          <w:szCs w:val="28"/>
        </w:rPr>
        <w:t>,</w:t>
      </w:r>
      <w:r w:rsidR="000115C4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разносящийся в морозном зимнем воздухе.</w:t>
      </w:r>
    </w:p>
    <w:p w:rsidR="000115C4" w:rsidRDefault="000115C4" w:rsidP="002E7190">
      <w:pPr>
        <w:tabs>
          <w:tab w:val="left" w:pos="8004"/>
        </w:tabs>
        <w:spacing w:before="120"/>
        <w:ind w:left="0" w:right="0" w:firstLine="0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Закончим</w:t>
      </w:r>
      <w:r w:rsidR="00C736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путешествие в </w:t>
      </w:r>
      <w:proofErr w:type="gramStart"/>
      <w:r w:rsidR="00C736A1">
        <w:rPr>
          <w:rFonts w:asciiTheme="minorHAnsi" w:hAnsiTheme="minorHAnsi"/>
          <w:b/>
          <w:i/>
          <w:color w:val="1F497D" w:themeColor="text2"/>
          <w:sz w:val="28"/>
          <w:szCs w:val="28"/>
        </w:rPr>
        <w:t>подмосковном</w:t>
      </w:r>
      <w:proofErr w:type="gramEnd"/>
      <w:r w:rsidR="00C736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Клину, 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посетим </w:t>
      </w:r>
      <w:r w:rsidR="00B01926">
        <w:rPr>
          <w:rFonts w:asciiTheme="minorHAnsi" w:hAnsiTheme="minorHAnsi"/>
          <w:b/>
          <w:i/>
          <w:color w:val="1F497D" w:themeColor="text2"/>
          <w:sz w:val="28"/>
          <w:szCs w:val="28"/>
        </w:rPr>
        <w:t>м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емориальный комплекс  Петра Ильича Чайковского и окун</w:t>
      </w:r>
      <w:r w:rsidR="002E7190">
        <w:rPr>
          <w:rFonts w:asciiTheme="minorHAnsi" w:hAnsiTheme="minorHAnsi"/>
          <w:b/>
          <w:i/>
          <w:color w:val="1F497D" w:themeColor="text2"/>
          <w:sz w:val="28"/>
          <w:szCs w:val="28"/>
        </w:rPr>
        <w:t>ё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мся в </w:t>
      </w:r>
      <w:r w:rsidR="002E7190">
        <w:rPr>
          <w:rFonts w:asciiTheme="minorHAnsi" w:hAnsiTheme="minorHAnsi"/>
          <w:b/>
          <w:i/>
          <w:color w:val="1F497D" w:themeColor="text2"/>
          <w:sz w:val="28"/>
          <w:szCs w:val="28"/>
        </w:rPr>
        <w:t>р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ождественскую сказку музея </w:t>
      </w:r>
      <w:r w:rsidR="002E7190">
        <w:rPr>
          <w:rFonts w:asciiTheme="minorHAnsi" w:hAnsiTheme="minorHAnsi"/>
          <w:b/>
          <w:i/>
          <w:color w:val="1F497D" w:themeColor="text2"/>
          <w:sz w:val="28"/>
          <w:szCs w:val="28"/>
        </w:rPr>
        <w:t>ё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лоч</w:t>
      </w:r>
      <w:r w:rsidR="0094641B">
        <w:rPr>
          <w:rFonts w:asciiTheme="minorHAnsi" w:hAnsiTheme="minorHAnsi"/>
          <w:b/>
          <w:i/>
          <w:color w:val="1F497D" w:themeColor="text2"/>
          <w:sz w:val="28"/>
          <w:szCs w:val="28"/>
        </w:rPr>
        <w:t>н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ой игрушки.</w:t>
      </w:r>
    </w:p>
    <w:p w:rsidR="000115C4" w:rsidRPr="00DC37E8" w:rsidRDefault="000115C4" w:rsidP="002E7190">
      <w:pPr>
        <w:tabs>
          <w:tab w:val="left" w:pos="8004"/>
        </w:tabs>
        <w:spacing w:before="120"/>
        <w:ind w:left="0" w:right="0" w:firstLine="0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Присоединяйтесь, с нами будет интересно, вкусно и весело.</w:t>
      </w:r>
    </w:p>
    <w:p w:rsidR="00A9755C" w:rsidRPr="00DC37E8" w:rsidRDefault="00A9755C" w:rsidP="00767704">
      <w:pPr>
        <w:tabs>
          <w:tab w:val="left" w:pos="8004"/>
        </w:tabs>
        <w:ind w:left="0" w:right="-1" w:firstLine="0"/>
        <w:contextualSpacing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</w:p>
    <w:p w:rsidR="008C62E0" w:rsidRPr="00DC37E8" w:rsidRDefault="007A4A84" w:rsidP="007A4A84">
      <w:pPr>
        <w:tabs>
          <w:tab w:val="left" w:pos="8004"/>
        </w:tabs>
        <w:spacing w:after="120"/>
        <w:ind w:left="0" w:right="0" w:firstLine="0"/>
        <w:jc w:val="center"/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</w:pPr>
      <w:r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  <w:t>3-7  января (</w:t>
      </w:r>
      <w:r w:rsidR="000115C4"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  <w:t xml:space="preserve">5 </w:t>
      </w:r>
      <w:r w:rsidR="00C2184C"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  <w:t>дней/4 ночи</w:t>
      </w:r>
      <w:r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  <w:t>)</w:t>
      </w:r>
    </w:p>
    <w:tbl>
      <w:tblPr>
        <w:tblW w:w="9639" w:type="dxa"/>
        <w:tblInd w:w="108" w:type="dxa"/>
        <w:tblLook w:val="04A0"/>
      </w:tblPr>
      <w:tblGrid>
        <w:gridCol w:w="1801"/>
        <w:gridCol w:w="7838"/>
      </w:tblGrid>
      <w:tr w:rsidR="008C62E0" w:rsidRPr="0063420C" w:rsidTr="0063420C">
        <w:trPr>
          <w:trHeight w:val="242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63420C" w:rsidRDefault="008C62E0" w:rsidP="0063420C">
            <w:pPr>
              <w:ind w:left="0" w:right="-1" w:firstLine="0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E0" w:rsidRPr="0063420C" w:rsidRDefault="008C62E0" w:rsidP="0063420C">
            <w:pPr>
              <w:ind w:left="0" w:right="-1" w:firstLine="0"/>
              <w:jc w:val="center"/>
              <w:rPr>
                <w:rFonts w:asciiTheme="minorHAnsi" w:eastAsia="Times New Roman" w:hAnsiTheme="minorHAnsi"/>
                <w:b/>
              </w:rPr>
            </w:pPr>
            <w:r w:rsidRPr="0063420C">
              <w:rPr>
                <w:rFonts w:asciiTheme="minorHAnsi" w:eastAsia="Times New Roman" w:hAnsiTheme="minorHAnsi"/>
                <w:b/>
              </w:rPr>
              <w:t>Программа</w:t>
            </w:r>
            <w:r w:rsidR="0063420C" w:rsidRPr="0063420C">
              <w:rPr>
                <w:rFonts w:asciiTheme="minorHAnsi" w:eastAsia="Times New Roman" w:hAnsiTheme="minorHAnsi"/>
                <w:b/>
              </w:rPr>
              <w:t xml:space="preserve"> тура</w:t>
            </w:r>
          </w:p>
        </w:tc>
      </w:tr>
      <w:tr w:rsidR="008C62E0" w:rsidRPr="0063420C" w:rsidTr="0063420C">
        <w:trPr>
          <w:trHeight w:val="392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63420C" w:rsidRDefault="006C147F" w:rsidP="0063420C">
            <w:pPr>
              <w:ind w:left="0" w:right="-1" w:firstLine="0"/>
              <w:jc w:val="center"/>
              <w:rPr>
                <w:rFonts w:asciiTheme="minorHAnsi" w:eastAsia="Times New Roman" w:hAnsiTheme="minorHAnsi"/>
              </w:rPr>
            </w:pPr>
            <w:r w:rsidRPr="0063420C">
              <w:rPr>
                <w:rFonts w:asciiTheme="minorHAnsi" w:eastAsia="Times New Roman" w:hAnsiTheme="minorHAnsi"/>
              </w:rPr>
              <w:t>1 день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A" w:rsidRDefault="00E354B3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63420C">
              <w:rPr>
                <w:rFonts w:asciiTheme="minorHAnsi" w:eastAsia="Times New Roman" w:hAnsiTheme="minorHAnsi"/>
              </w:rPr>
              <w:t>Встреча в</w:t>
            </w:r>
            <w:proofErr w:type="gramStart"/>
            <w:r w:rsidRPr="0063420C">
              <w:rPr>
                <w:rFonts w:asciiTheme="minorHAnsi" w:eastAsia="Times New Roman" w:hAnsiTheme="minorHAnsi"/>
              </w:rPr>
              <w:t xml:space="preserve"> </w:t>
            </w:r>
            <w:r w:rsidR="009A100A">
              <w:rPr>
                <w:rFonts w:asciiTheme="minorHAnsi" w:eastAsia="Times New Roman" w:hAnsiTheme="minorHAnsi"/>
              </w:rPr>
              <w:t>С</w:t>
            </w:r>
            <w:proofErr w:type="gramEnd"/>
            <w:r w:rsidR="009A100A">
              <w:rPr>
                <w:rFonts w:asciiTheme="minorHAnsi" w:eastAsia="Times New Roman" w:hAnsiTheme="minorHAnsi"/>
              </w:rPr>
              <w:t>анкт Петербурге</w:t>
            </w:r>
            <w:r w:rsidR="00C3699A">
              <w:rPr>
                <w:rFonts w:asciiTheme="minorHAnsi" w:eastAsia="Times New Roman" w:hAnsiTheme="minorHAnsi"/>
              </w:rPr>
              <w:t xml:space="preserve"> </w:t>
            </w:r>
            <w:r w:rsidR="007A4A84">
              <w:rPr>
                <w:rFonts w:asciiTheme="minorHAnsi" w:eastAsia="Times New Roman" w:hAnsiTheme="minorHAnsi"/>
              </w:rPr>
              <w:t xml:space="preserve">в </w:t>
            </w:r>
            <w:r w:rsidR="00C3699A">
              <w:rPr>
                <w:rFonts w:asciiTheme="minorHAnsi" w:eastAsia="Times New Roman" w:hAnsiTheme="minorHAnsi"/>
              </w:rPr>
              <w:t>аэропорт</w:t>
            </w:r>
            <w:r w:rsidR="007A4A84">
              <w:rPr>
                <w:rFonts w:asciiTheme="minorHAnsi" w:eastAsia="Times New Roman" w:hAnsiTheme="minorHAnsi"/>
              </w:rPr>
              <w:t>у Пулково (</w:t>
            </w:r>
            <w:r w:rsidR="00C3699A">
              <w:rPr>
                <w:rFonts w:asciiTheme="minorHAnsi" w:eastAsia="Times New Roman" w:hAnsiTheme="minorHAnsi"/>
              </w:rPr>
              <w:t>утренние рейсы)</w:t>
            </w:r>
            <w:r w:rsidR="007A4A84">
              <w:rPr>
                <w:rFonts w:asciiTheme="minorHAnsi" w:eastAsia="Times New Roman" w:hAnsiTheme="minorHAnsi"/>
              </w:rPr>
              <w:t>.</w:t>
            </w:r>
            <w:r w:rsidR="00C3699A">
              <w:rPr>
                <w:rFonts w:asciiTheme="minorHAnsi" w:eastAsia="Times New Roman" w:hAnsiTheme="minorHAnsi"/>
              </w:rPr>
              <w:t xml:space="preserve"> </w:t>
            </w:r>
          </w:p>
          <w:p w:rsidR="00C3699A" w:rsidRDefault="00C3699A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Завтрак</w:t>
            </w:r>
            <w:r w:rsidR="00952ED9">
              <w:rPr>
                <w:rFonts w:asciiTheme="minorHAnsi" w:eastAsia="Times New Roman" w:hAnsiTheme="minorHAnsi"/>
              </w:rPr>
              <w:t xml:space="preserve"> в кафе города</w:t>
            </w:r>
            <w:r w:rsidR="007A4A84">
              <w:rPr>
                <w:rFonts w:asciiTheme="minorHAnsi" w:eastAsia="Times New Roman" w:hAnsiTheme="minorHAnsi"/>
              </w:rPr>
              <w:t>.</w:t>
            </w:r>
          </w:p>
          <w:p w:rsidR="00705972" w:rsidRDefault="00705972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Экскурсия по </w:t>
            </w:r>
            <w:r w:rsidR="007A4A84">
              <w:rPr>
                <w:rFonts w:asciiTheme="minorHAnsi" w:eastAsia="Times New Roman" w:hAnsiTheme="minorHAnsi"/>
              </w:rPr>
              <w:t>н</w:t>
            </w:r>
            <w:r>
              <w:rPr>
                <w:rFonts w:asciiTheme="minorHAnsi" w:eastAsia="Times New Roman" w:hAnsiTheme="minorHAnsi"/>
              </w:rPr>
              <w:t xml:space="preserve">овогоднему городу, </w:t>
            </w:r>
            <w:r w:rsidR="000115C4">
              <w:rPr>
                <w:rFonts w:asciiTheme="minorHAnsi" w:eastAsia="Times New Roman" w:hAnsiTheme="minorHAnsi"/>
              </w:rPr>
              <w:t xml:space="preserve">посещение </w:t>
            </w:r>
            <w:r w:rsidR="0026624E">
              <w:rPr>
                <w:rFonts w:asciiTheme="minorHAnsi" w:eastAsia="Times New Roman" w:hAnsiTheme="minorHAnsi"/>
              </w:rPr>
              <w:t>Строгановского</w:t>
            </w:r>
            <w:r>
              <w:rPr>
                <w:rFonts w:asciiTheme="minorHAnsi" w:eastAsia="Times New Roman" w:hAnsiTheme="minorHAnsi"/>
              </w:rPr>
              <w:t xml:space="preserve"> музея</w:t>
            </w:r>
            <w:r w:rsidR="00687360">
              <w:rPr>
                <w:rFonts w:asciiTheme="minorHAnsi" w:eastAsia="Times New Roman" w:hAnsiTheme="minorHAnsi"/>
              </w:rPr>
              <w:t>, об</w:t>
            </w:r>
            <w:r>
              <w:rPr>
                <w:rFonts w:asciiTheme="minorHAnsi" w:eastAsia="Times New Roman" w:hAnsiTheme="minorHAnsi"/>
              </w:rPr>
              <w:t>ед.</w:t>
            </w:r>
          </w:p>
          <w:p w:rsidR="008C62E0" w:rsidRPr="0063420C" w:rsidRDefault="00705972" w:rsidP="007A4A84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15</w:t>
            </w:r>
            <w:r w:rsidR="00C3699A">
              <w:rPr>
                <w:rFonts w:asciiTheme="minorHAnsi" w:eastAsia="Times New Roman" w:hAnsiTheme="minorHAnsi"/>
              </w:rPr>
              <w:t xml:space="preserve">:00 </w:t>
            </w:r>
            <w:r>
              <w:rPr>
                <w:rFonts w:asciiTheme="minorHAnsi" w:eastAsia="Times New Roman" w:hAnsiTheme="minorHAnsi"/>
              </w:rPr>
              <w:t>Переезд</w:t>
            </w:r>
            <w:r w:rsidR="00C3699A">
              <w:rPr>
                <w:rFonts w:asciiTheme="minorHAnsi" w:eastAsia="Times New Roman" w:hAnsiTheme="minorHAnsi"/>
              </w:rPr>
              <w:t xml:space="preserve"> в Великий Новгород</w:t>
            </w:r>
            <w:r w:rsidR="00152C48">
              <w:rPr>
                <w:rFonts w:asciiTheme="minorHAnsi" w:eastAsia="Times New Roman" w:hAnsiTheme="minorHAnsi"/>
              </w:rPr>
              <w:t xml:space="preserve"> </w:t>
            </w:r>
            <w:r w:rsidR="007A4A84">
              <w:rPr>
                <w:rFonts w:asciiTheme="minorHAnsi" w:eastAsia="Times New Roman" w:hAnsiTheme="minorHAnsi"/>
              </w:rPr>
              <w:t>(</w:t>
            </w:r>
            <w:r w:rsidR="00152C48">
              <w:rPr>
                <w:rFonts w:asciiTheme="minorHAnsi" w:eastAsia="Times New Roman" w:hAnsiTheme="minorHAnsi"/>
              </w:rPr>
              <w:t>180 км</w:t>
            </w:r>
            <w:r w:rsidR="007A4A84">
              <w:rPr>
                <w:rFonts w:asciiTheme="minorHAnsi" w:eastAsia="Times New Roman" w:hAnsiTheme="minorHAnsi"/>
              </w:rPr>
              <w:t xml:space="preserve">). </w:t>
            </w:r>
            <w:r w:rsidR="004918E6">
              <w:rPr>
                <w:rFonts w:asciiTheme="minorHAnsi" w:eastAsia="Times New Roman" w:hAnsiTheme="minorHAnsi"/>
              </w:rPr>
              <w:t xml:space="preserve">Заселение в отель </w:t>
            </w:r>
            <w:hyperlink r:id="rId7" w:tgtFrame="_blank" w:history="1">
              <w:r w:rsidR="004918E6">
                <w:rPr>
                  <w:rStyle w:val="a3"/>
                </w:rPr>
                <w:t>Садко</w:t>
              </w:r>
              <w:r w:rsidR="007A4A84">
                <w:rPr>
                  <w:rStyle w:val="a3"/>
                </w:rPr>
                <w:t>.</w:t>
              </w:r>
              <w:r w:rsidR="004918E6">
                <w:rPr>
                  <w:rStyle w:val="a3"/>
                </w:rPr>
                <w:t xml:space="preserve"> </w:t>
              </w:r>
            </w:hyperlink>
            <w:r>
              <w:t>Ужин</w:t>
            </w:r>
            <w:r w:rsidR="007A4A84">
              <w:t xml:space="preserve">. </w:t>
            </w:r>
            <w:r>
              <w:t>Вечерняя прогулка по Кремлю</w:t>
            </w:r>
            <w:r w:rsidR="007A4A84">
              <w:t>.</w:t>
            </w:r>
          </w:p>
        </w:tc>
      </w:tr>
      <w:tr w:rsidR="008C62E0" w:rsidRPr="0063420C" w:rsidTr="0063420C">
        <w:trPr>
          <w:trHeight w:val="382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63420C" w:rsidRDefault="006C147F" w:rsidP="0063420C">
            <w:pPr>
              <w:ind w:left="0" w:right="-1" w:firstLine="0"/>
              <w:jc w:val="center"/>
              <w:rPr>
                <w:rFonts w:asciiTheme="minorHAnsi" w:eastAsia="Times New Roman" w:hAnsiTheme="minorHAnsi"/>
              </w:rPr>
            </w:pPr>
            <w:r w:rsidRPr="0063420C">
              <w:rPr>
                <w:rFonts w:asciiTheme="minorHAnsi" w:eastAsia="Times New Roman" w:hAnsiTheme="minorHAnsi"/>
              </w:rPr>
              <w:t>2 день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B3" w:rsidRDefault="00494DB3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Завтрак в отеле</w:t>
            </w:r>
            <w:r w:rsidR="007A4A84">
              <w:rPr>
                <w:rFonts w:asciiTheme="minorHAnsi" w:eastAsia="Times New Roman" w:hAnsiTheme="minorHAnsi"/>
              </w:rPr>
              <w:t>.</w:t>
            </w:r>
            <w:r>
              <w:rPr>
                <w:rFonts w:asciiTheme="minorHAnsi" w:eastAsia="Times New Roman" w:hAnsiTheme="minorHAnsi"/>
              </w:rPr>
              <w:t xml:space="preserve"> </w:t>
            </w:r>
          </w:p>
          <w:p w:rsidR="00705972" w:rsidRDefault="00705972" w:rsidP="00705972">
            <w:pPr>
              <w:ind w:left="0" w:right="-1" w:firstLine="0"/>
              <w:jc w:val="left"/>
            </w:pPr>
            <w:r>
              <w:t>Обзорная экскурсия по Великому Новгороду</w:t>
            </w:r>
            <w:r w:rsidR="007A4A84">
              <w:t>.</w:t>
            </w:r>
          </w:p>
          <w:p w:rsidR="00705972" w:rsidRDefault="00705972" w:rsidP="00705972">
            <w:pPr>
              <w:ind w:left="0" w:right="-1" w:firstLine="0"/>
              <w:jc w:val="left"/>
            </w:pPr>
            <w:r>
              <w:t>За стенами Новгородского кремля мы поговорим о становлении и развитии город</w:t>
            </w:r>
            <w:r w:rsidR="007A4A84">
              <w:t>а</w:t>
            </w:r>
            <w:r>
              <w:t xml:space="preserve">, </w:t>
            </w:r>
            <w:r w:rsidR="007A4A84">
              <w:t>о</w:t>
            </w:r>
            <w:r>
              <w:t xml:space="preserve">бязательно посетим </w:t>
            </w:r>
            <w:r w:rsidRPr="007A4A84">
              <w:rPr>
                <w:rStyle w:val="a8"/>
                <w:b w:val="0"/>
              </w:rPr>
              <w:t>Софийский собор</w:t>
            </w:r>
            <w:r w:rsidR="007A4A84">
              <w:rPr>
                <w:b/>
              </w:rPr>
              <w:t xml:space="preserve"> </w:t>
            </w:r>
            <w:r w:rsidR="00B679BC" w:rsidRPr="00B679BC">
              <w:rPr>
                <w:rFonts w:asciiTheme="minorHAnsi" w:hAnsiTheme="minorHAnsi"/>
                <w:color w:val="244061" w:themeColor="accent1" w:themeShade="80"/>
                <w:sz w:val="28"/>
                <w:szCs w:val="28"/>
              </w:rPr>
              <w:t>–</w:t>
            </w:r>
            <w:r w:rsidRPr="007A4A84">
              <w:t xml:space="preserve"> </w:t>
            </w:r>
            <w:r>
              <w:t xml:space="preserve">древнейший храм в России, </w:t>
            </w:r>
            <w:r w:rsidRPr="004918E6">
              <w:t>полюбуе</w:t>
            </w:r>
            <w:r w:rsidR="007A4A84">
              <w:t>мся</w:t>
            </w:r>
            <w:r w:rsidRPr="004918E6">
              <w:t xml:space="preserve"> белоснежной </w:t>
            </w:r>
            <w:r w:rsidR="007A4A84">
              <w:t>а</w:t>
            </w:r>
            <w:r w:rsidRPr="004918E6">
              <w:t xml:space="preserve">ркадой </w:t>
            </w:r>
            <w:r w:rsidR="007A4A84">
              <w:t>Г</w:t>
            </w:r>
            <w:r w:rsidRPr="004918E6">
              <w:t>остиного двора, услыши</w:t>
            </w:r>
            <w:r w:rsidR="007A4A84">
              <w:t>м рассказы</w:t>
            </w:r>
            <w:r w:rsidRPr="004918E6">
              <w:t xml:space="preserve"> о торговых путях в </w:t>
            </w:r>
            <w:r w:rsidR="007A4A84">
              <w:t>с</w:t>
            </w:r>
            <w:r w:rsidRPr="004918E6">
              <w:t>редневековье и «дорогах Божьих», а также о значени</w:t>
            </w:r>
            <w:r w:rsidR="007A4A84">
              <w:t>и</w:t>
            </w:r>
            <w:r w:rsidRPr="004918E6">
              <w:t xml:space="preserve"> реки Волхов</w:t>
            </w:r>
            <w:r w:rsidR="007A4A84">
              <w:t>.</w:t>
            </w:r>
          </w:p>
          <w:p w:rsidR="00705972" w:rsidRDefault="00705972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Обед в кафе города</w:t>
            </w:r>
            <w:r w:rsidR="00F445CE">
              <w:rPr>
                <w:rFonts w:asciiTheme="minorHAnsi" w:eastAsia="Times New Roman" w:hAnsiTheme="minorHAnsi"/>
              </w:rPr>
              <w:t>.</w:t>
            </w:r>
          </w:p>
          <w:p w:rsidR="00293059" w:rsidRPr="0063420C" w:rsidRDefault="007A4A84" w:rsidP="00B01926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lastRenderedPageBreak/>
              <w:t>После обеда э</w:t>
            </w:r>
            <w:r w:rsidR="00494DB3">
              <w:rPr>
                <w:rFonts w:asciiTheme="minorHAnsi" w:eastAsia="Times New Roman" w:hAnsiTheme="minorHAnsi"/>
              </w:rPr>
              <w:t xml:space="preserve">кскурсия </w:t>
            </w:r>
            <w:r w:rsidR="00A9755C" w:rsidRPr="0063420C">
              <w:rPr>
                <w:rFonts w:asciiTheme="minorHAnsi" w:eastAsia="Times New Roman" w:hAnsiTheme="minorHAnsi"/>
              </w:rPr>
              <w:t xml:space="preserve"> в </w:t>
            </w:r>
            <w:proofErr w:type="spellStart"/>
            <w:r w:rsidR="00494DB3" w:rsidRPr="00494DB3">
              <w:rPr>
                <w:rFonts w:asciiTheme="minorHAnsi" w:eastAsia="Times New Roman" w:hAnsiTheme="minorHAnsi"/>
              </w:rPr>
              <w:t>Ярославово</w:t>
            </w:r>
            <w:proofErr w:type="spellEnd"/>
            <w:r w:rsidR="00494DB3" w:rsidRPr="00494DB3">
              <w:rPr>
                <w:rFonts w:asciiTheme="minorHAnsi" w:eastAsia="Times New Roman" w:hAnsiTheme="minorHAnsi"/>
              </w:rPr>
              <w:t xml:space="preserve"> дворище и Древний Торг</w:t>
            </w:r>
            <w:r>
              <w:rPr>
                <w:rFonts w:asciiTheme="minorHAnsi" w:eastAsia="Times New Roman" w:hAnsiTheme="minorHAnsi"/>
              </w:rPr>
              <w:t xml:space="preserve"> </w:t>
            </w:r>
            <w:proofErr w:type="gramStart"/>
            <w:r w:rsidR="00B679BC" w:rsidRPr="00B679BC">
              <w:rPr>
                <w:rFonts w:asciiTheme="minorHAnsi" w:hAnsiTheme="minorHAnsi"/>
                <w:color w:val="244061" w:themeColor="accent1" w:themeShade="80"/>
                <w:sz w:val="28"/>
                <w:szCs w:val="28"/>
              </w:rPr>
              <w:t>–</w:t>
            </w:r>
            <w:r w:rsidR="00494DB3">
              <w:t>п</w:t>
            </w:r>
            <w:proofErr w:type="gramEnd"/>
            <w:r w:rsidR="00494DB3">
              <w:t xml:space="preserve">олитический и экономический центр </w:t>
            </w:r>
            <w:r>
              <w:t>д</w:t>
            </w:r>
            <w:r w:rsidR="00494DB3">
              <w:t xml:space="preserve">ревней Новгородской республики. Название месту дал новгородский князь Ярослав Мудрый, поставив </w:t>
            </w:r>
            <w:r w:rsidR="00F445CE">
              <w:t xml:space="preserve">здесь </w:t>
            </w:r>
            <w:r w:rsidR="00494DB3">
              <w:t>в первое десятилетие Х</w:t>
            </w:r>
            <w:proofErr w:type="gramStart"/>
            <w:r w:rsidR="00494DB3">
              <w:t>I</w:t>
            </w:r>
            <w:proofErr w:type="gramEnd"/>
            <w:r w:rsidR="00494DB3">
              <w:t xml:space="preserve"> в</w:t>
            </w:r>
            <w:r w:rsidR="00F445CE">
              <w:t>ека</w:t>
            </w:r>
            <w:r w:rsidR="00494DB3">
              <w:t xml:space="preserve"> свой дворец. </w:t>
            </w:r>
            <w:r w:rsidR="00B01926">
              <w:t>После у</w:t>
            </w:r>
            <w:r w:rsidR="00F445CE">
              <w:t>жин</w:t>
            </w:r>
            <w:r w:rsidR="00B01926">
              <w:t>а п</w:t>
            </w:r>
            <w:r w:rsidR="00293059">
              <w:t>рогулка по Софийской набережно</w:t>
            </w:r>
            <w:r w:rsidR="00F445CE">
              <w:t>й.</w:t>
            </w:r>
          </w:p>
        </w:tc>
      </w:tr>
      <w:tr w:rsidR="008C62E0" w:rsidRPr="0063420C" w:rsidTr="003E7EBF">
        <w:trPr>
          <w:trHeight w:val="382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63420C" w:rsidRDefault="006C147F" w:rsidP="0063420C">
            <w:pPr>
              <w:ind w:left="0" w:right="-1" w:firstLine="0"/>
              <w:jc w:val="center"/>
              <w:rPr>
                <w:rFonts w:asciiTheme="minorHAnsi" w:eastAsia="Times New Roman" w:hAnsiTheme="minorHAnsi"/>
              </w:rPr>
            </w:pPr>
            <w:r w:rsidRPr="0063420C">
              <w:rPr>
                <w:rFonts w:asciiTheme="minorHAnsi" w:eastAsia="Times New Roman" w:hAnsiTheme="minorHAnsi"/>
              </w:rPr>
              <w:lastRenderedPageBreak/>
              <w:t>3 день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415" w:rsidRDefault="00506415" w:rsidP="00506415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Завтрак в отеле</w:t>
            </w:r>
            <w:r w:rsidR="00F445CE">
              <w:rPr>
                <w:rFonts w:asciiTheme="minorHAnsi" w:eastAsia="Times New Roman" w:hAnsiTheme="minorHAnsi"/>
              </w:rPr>
              <w:t>.</w:t>
            </w:r>
            <w:r>
              <w:rPr>
                <w:rFonts w:asciiTheme="minorHAnsi" w:eastAsia="Times New Roman" w:hAnsiTheme="minorHAnsi"/>
              </w:rPr>
              <w:t xml:space="preserve"> </w:t>
            </w:r>
          </w:p>
          <w:p w:rsidR="00A34367" w:rsidRDefault="0083292F" w:rsidP="00952ED9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9:00 Выезд из отеля</w:t>
            </w:r>
            <w:r w:rsidR="00F445CE">
              <w:rPr>
                <w:rFonts w:asciiTheme="minorHAnsi" w:eastAsia="Times New Roman" w:hAnsiTheme="minorHAnsi"/>
              </w:rPr>
              <w:t>.</w:t>
            </w:r>
            <w:r>
              <w:rPr>
                <w:rFonts w:asciiTheme="minorHAnsi" w:eastAsia="Times New Roman" w:hAnsiTheme="minorHAnsi"/>
              </w:rPr>
              <w:t xml:space="preserve"> </w:t>
            </w:r>
            <w:r w:rsidR="00F445CE">
              <w:rPr>
                <w:rFonts w:asciiTheme="minorHAnsi" w:eastAsia="Times New Roman" w:hAnsiTheme="minorHAnsi"/>
              </w:rPr>
              <w:t>Переезд</w:t>
            </w:r>
            <w:r>
              <w:rPr>
                <w:rFonts w:asciiTheme="minorHAnsi" w:eastAsia="Times New Roman" w:hAnsiTheme="minorHAnsi"/>
              </w:rPr>
              <w:t xml:space="preserve"> в Валда</w:t>
            </w:r>
            <w:r w:rsidR="00F445CE">
              <w:rPr>
                <w:rFonts w:asciiTheme="minorHAnsi" w:eastAsia="Times New Roman" w:hAnsiTheme="minorHAnsi"/>
              </w:rPr>
              <w:t>й</w:t>
            </w:r>
            <w:r w:rsidR="00152C48">
              <w:rPr>
                <w:rFonts w:asciiTheme="minorHAnsi" w:eastAsia="Times New Roman" w:hAnsiTheme="minorHAnsi"/>
              </w:rPr>
              <w:t xml:space="preserve"> </w:t>
            </w:r>
            <w:r w:rsidR="00F445CE">
              <w:rPr>
                <w:rFonts w:asciiTheme="minorHAnsi" w:eastAsia="Times New Roman" w:hAnsiTheme="minorHAnsi"/>
              </w:rPr>
              <w:t>(</w:t>
            </w:r>
            <w:r w:rsidR="00152C48">
              <w:rPr>
                <w:rFonts w:asciiTheme="minorHAnsi" w:eastAsia="Times New Roman" w:hAnsiTheme="minorHAnsi"/>
              </w:rPr>
              <w:t>140 км</w:t>
            </w:r>
            <w:r w:rsidR="00F445CE">
              <w:rPr>
                <w:rFonts w:asciiTheme="minorHAnsi" w:eastAsia="Times New Roman" w:hAnsiTheme="minorHAnsi"/>
              </w:rPr>
              <w:t>)</w:t>
            </w:r>
            <w:r>
              <w:rPr>
                <w:rFonts w:asciiTheme="minorHAnsi" w:eastAsia="Times New Roman" w:hAnsiTheme="minorHAnsi"/>
              </w:rPr>
              <w:t>, прогулка по городу</w:t>
            </w:r>
            <w:r w:rsidR="00A34367">
              <w:rPr>
                <w:rFonts w:asciiTheme="minorHAnsi" w:eastAsia="Times New Roman" w:hAnsiTheme="minorHAnsi"/>
              </w:rPr>
              <w:t>, обед</w:t>
            </w:r>
            <w:r w:rsidR="00952ED9">
              <w:rPr>
                <w:rFonts w:asciiTheme="minorHAnsi" w:eastAsia="Times New Roman" w:hAnsiTheme="minorHAnsi"/>
              </w:rPr>
              <w:t>.</w:t>
            </w:r>
            <w:r>
              <w:rPr>
                <w:rFonts w:asciiTheme="minorHAnsi" w:eastAsia="Times New Roman" w:hAnsiTheme="minorHAnsi"/>
              </w:rPr>
              <w:t xml:space="preserve"> </w:t>
            </w:r>
          </w:p>
          <w:p w:rsidR="006F32BB" w:rsidRPr="00506415" w:rsidRDefault="00952ED9" w:rsidP="00952ED9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После </w:t>
            </w:r>
            <w:r w:rsidR="0083292F">
              <w:rPr>
                <w:rFonts w:asciiTheme="minorHAnsi" w:eastAsia="Times New Roman" w:hAnsiTheme="minorHAnsi"/>
              </w:rPr>
              <w:t>обед</w:t>
            </w:r>
            <w:r>
              <w:rPr>
                <w:rFonts w:asciiTheme="minorHAnsi" w:eastAsia="Times New Roman" w:hAnsiTheme="minorHAnsi"/>
              </w:rPr>
              <w:t>а</w:t>
            </w:r>
            <w:r w:rsidR="00506415">
              <w:rPr>
                <w:rFonts w:asciiTheme="minorHAnsi" w:eastAsia="Times New Roman" w:hAnsiTheme="minorHAnsi"/>
              </w:rPr>
              <w:t xml:space="preserve"> </w:t>
            </w:r>
            <w:r>
              <w:rPr>
                <w:rFonts w:asciiTheme="minorHAnsi" w:eastAsia="Times New Roman" w:hAnsiTheme="minorHAnsi"/>
              </w:rPr>
              <w:t>п</w:t>
            </w:r>
            <w:r w:rsidR="00F445CE">
              <w:rPr>
                <w:rFonts w:asciiTheme="minorHAnsi" w:eastAsia="Times New Roman" w:hAnsiTheme="minorHAnsi"/>
              </w:rPr>
              <w:t>ереезд</w:t>
            </w:r>
            <w:r w:rsidR="00506415">
              <w:rPr>
                <w:rFonts w:asciiTheme="minorHAnsi" w:eastAsia="Times New Roman" w:hAnsiTheme="minorHAnsi"/>
              </w:rPr>
              <w:t xml:space="preserve"> в </w:t>
            </w:r>
            <w:r w:rsidR="0083292F">
              <w:rPr>
                <w:rFonts w:asciiTheme="minorHAnsi" w:eastAsia="Times New Roman" w:hAnsiTheme="minorHAnsi"/>
              </w:rPr>
              <w:t>Вышний Волочек</w:t>
            </w:r>
            <w:r w:rsidR="00152C48">
              <w:rPr>
                <w:rFonts w:asciiTheme="minorHAnsi" w:eastAsia="Times New Roman" w:hAnsiTheme="minorHAnsi"/>
              </w:rPr>
              <w:t xml:space="preserve"> </w:t>
            </w:r>
            <w:r w:rsidR="00F445CE">
              <w:rPr>
                <w:rFonts w:asciiTheme="minorHAnsi" w:eastAsia="Times New Roman" w:hAnsiTheme="minorHAnsi"/>
              </w:rPr>
              <w:t>(</w:t>
            </w:r>
            <w:r w:rsidR="00152C48">
              <w:rPr>
                <w:rFonts w:asciiTheme="minorHAnsi" w:eastAsia="Times New Roman" w:hAnsiTheme="minorHAnsi"/>
              </w:rPr>
              <w:t>90 км</w:t>
            </w:r>
            <w:r w:rsidR="00F445CE">
              <w:rPr>
                <w:rFonts w:asciiTheme="minorHAnsi" w:eastAsia="Times New Roman" w:hAnsiTheme="minorHAnsi"/>
              </w:rPr>
              <w:t>).</w:t>
            </w:r>
            <w:r w:rsidR="00506415">
              <w:rPr>
                <w:rFonts w:asciiTheme="minorHAnsi" w:eastAsia="Times New Roman" w:hAnsiTheme="minorHAnsi"/>
              </w:rPr>
              <w:t xml:space="preserve"> Заселение в гостиницу</w:t>
            </w:r>
            <w:r w:rsidR="006F32BB">
              <w:rPr>
                <w:rFonts w:asciiTheme="minorHAnsi" w:eastAsia="Times New Roman" w:hAnsiTheme="minorHAnsi"/>
              </w:rPr>
              <w:t xml:space="preserve"> </w:t>
            </w:r>
            <w:r w:rsidR="0083292F" w:rsidRPr="0083292F">
              <w:rPr>
                <w:rFonts w:asciiTheme="minorHAnsi" w:eastAsia="Times New Roman" w:hAnsiTheme="minorHAnsi"/>
              </w:rPr>
              <w:t>Хит Парк Отель</w:t>
            </w:r>
            <w:r w:rsidR="00F445CE">
              <w:rPr>
                <w:rFonts w:asciiTheme="minorHAnsi" w:eastAsia="Times New Roman" w:hAnsiTheme="minorHAnsi"/>
              </w:rPr>
              <w:t>.</w:t>
            </w:r>
            <w:r w:rsidR="00B01926">
              <w:rPr>
                <w:rFonts w:asciiTheme="minorHAnsi" w:eastAsia="Times New Roman" w:hAnsiTheme="minorHAnsi"/>
              </w:rPr>
              <w:t xml:space="preserve"> </w:t>
            </w:r>
            <w:r w:rsidR="006F32BB">
              <w:rPr>
                <w:rFonts w:asciiTheme="minorHAnsi" w:eastAsia="Times New Roman" w:hAnsiTheme="minorHAnsi"/>
              </w:rPr>
              <w:t xml:space="preserve">Прогулки по </w:t>
            </w:r>
            <w:r w:rsidR="0083292F">
              <w:rPr>
                <w:rFonts w:asciiTheme="minorHAnsi" w:eastAsia="Times New Roman" w:hAnsiTheme="minorHAnsi"/>
              </w:rPr>
              <w:t>центру</w:t>
            </w:r>
            <w:r w:rsidR="00F445CE">
              <w:rPr>
                <w:rFonts w:asciiTheme="minorHAnsi" w:eastAsia="Times New Roman" w:hAnsiTheme="minorHAnsi"/>
              </w:rPr>
              <w:t xml:space="preserve"> города</w:t>
            </w:r>
            <w:r w:rsidR="00B01926">
              <w:rPr>
                <w:rFonts w:asciiTheme="minorHAnsi" w:eastAsia="Times New Roman" w:hAnsiTheme="minorHAnsi"/>
              </w:rPr>
              <w:t>, ужин</w:t>
            </w:r>
            <w:r w:rsidR="00F445CE">
              <w:rPr>
                <w:rFonts w:asciiTheme="minorHAnsi" w:eastAsia="Times New Roman" w:hAnsiTheme="minorHAnsi"/>
              </w:rPr>
              <w:t>.</w:t>
            </w:r>
          </w:p>
        </w:tc>
      </w:tr>
      <w:tr w:rsidR="008C62E0" w:rsidRPr="0063420C" w:rsidTr="003E7EBF">
        <w:trPr>
          <w:trHeight w:val="57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63420C" w:rsidRDefault="006C147F" w:rsidP="0063420C">
            <w:pPr>
              <w:ind w:left="0" w:right="-1" w:firstLine="0"/>
              <w:jc w:val="center"/>
              <w:rPr>
                <w:rFonts w:asciiTheme="minorHAnsi" w:eastAsia="Times New Roman" w:hAnsiTheme="minorHAnsi"/>
              </w:rPr>
            </w:pPr>
            <w:r w:rsidRPr="0063420C">
              <w:rPr>
                <w:rFonts w:asciiTheme="minorHAnsi" w:eastAsia="Times New Roman" w:hAnsiTheme="minorHAnsi"/>
              </w:rPr>
              <w:t>4 день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2BB" w:rsidRDefault="006F32BB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Завтрак в отеле</w:t>
            </w:r>
            <w:r w:rsidR="00F445CE">
              <w:rPr>
                <w:rFonts w:asciiTheme="minorHAnsi" w:eastAsia="Times New Roman" w:hAnsiTheme="minorHAnsi"/>
              </w:rPr>
              <w:t>.</w:t>
            </w:r>
          </w:p>
          <w:p w:rsidR="006F32BB" w:rsidRDefault="006F32BB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Обзорная экскурсия по </w:t>
            </w:r>
            <w:r w:rsidR="0083292F">
              <w:rPr>
                <w:rFonts w:asciiTheme="minorHAnsi" w:eastAsia="Times New Roman" w:hAnsiTheme="minorHAnsi"/>
              </w:rPr>
              <w:t>Вышнему Волочку</w:t>
            </w:r>
            <w:r w:rsidR="00B01926">
              <w:rPr>
                <w:rFonts w:asciiTheme="minorHAnsi" w:eastAsia="Times New Roman" w:hAnsiTheme="minorHAnsi"/>
              </w:rPr>
              <w:t>, обед.</w:t>
            </w:r>
          </w:p>
          <w:p w:rsidR="00F445CE" w:rsidRDefault="0064421E" w:rsidP="0064421E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13</w:t>
            </w:r>
            <w:r w:rsidR="00F445CE">
              <w:rPr>
                <w:rFonts w:asciiTheme="minorHAnsi" w:eastAsia="Times New Roman" w:hAnsiTheme="minorHAnsi"/>
              </w:rPr>
              <w:t>:</w:t>
            </w:r>
            <w:r>
              <w:rPr>
                <w:rFonts w:asciiTheme="minorHAnsi" w:eastAsia="Times New Roman" w:hAnsiTheme="minorHAnsi"/>
              </w:rPr>
              <w:t>00</w:t>
            </w:r>
            <w:r w:rsidR="00F445CE">
              <w:rPr>
                <w:rFonts w:asciiTheme="minorHAnsi" w:eastAsia="Times New Roman" w:hAnsiTheme="minorHAnsi"/>
              </w:rPr>
              <w:t xml:space="preserve"> </w:t>
            </w:r>
            <w:r>
              <w:rPr>
                <w:rFonts w:asciiTheme="minorHAnsi" w:eastAsia="Times New Roman" w:hAnsiTheme="minorHAnsi"/>
              </w:rPr>
              <w:t>Перее</w:t>
            </w:r>
            <w:proofErr w:type="gramStart"/>
            <w:r>
              <w:rPr>
                <w:rFonts w:asciiTheme="minorHAnsi" w:eastAsia="Times New Roman" w:hAnsiTheme="minorHAnsi"/>
              </w:rPr>
              <w:t xml:space="preserve">зд </w:t>
            </w:r>
            <w:r w:rsidR="00F445CE">
              <w:rPr>
                <w:rFonts w:asciiTheme="minorHAnsi" w:eastAsia="Times New Roman" w:hAnsiTheme="minorHAnsi"/>
              </w:rPr>
              <w:t>в</w:t>
            </w:r>
            <w:r>
              <w:rPr>
                <w:rFonts w:asciiTheme="minorHAnsi" w:eastAsia="Times New Roman" w:hAnsiTheme="minorHAnsi"/>
              </w:rPr>
              <w:t xml:space="preserve"> Тв</w:t>
            </w:r>
            <w:proofErr w:type="gramEnd"/>
            <w:r>
              <w:rPr>
                <w:rFonts w:asciiTheme="minorHAnsi" w:eastAsia="Times New Roman" w:hAnsiTheme="minorHAnsi"/>
              </w:rPr>
              <w:t xml:space="preserve">ерь </w:t>
            </w:r>
            <w:r w:rsidR="00F445CE">
              <w:rPr>
                <w:rFonts w:asciiTheme="minorHAnsi" w:eastAsia="Times New Roman" w:hAnsiTheme="minorHAnsi"/>
              </w:rPr>
              <w:t>(</w:t>
            </w:r>
            <w:r>
              <w:rPr>
                <w:rFonts w:asciiTheme="minorHAnsi" w:eastAsia="Times New Roman" w:hAnsiTheme="minorHAnsi"/>
              </w:rPr>
              <w:t>130 км</w:t>
            </w:r>
            <w:r w:rsidR="00F445CE">
              <w:rPr>
                <w:rFonts w:asciiTheme="minorHAnsi" w:eastAsia="Times New Roman" w:hAnsiTheme="minorHAnsi"/>
              </w:rPr>
              <w:t>).</w:t>
            </w:r>
            <w:r w:rsidR="00B01926">
              <w:rPr>
                <w:rFonts w:asciiTheme="minorHAnsi" w:eastAsia="Times New Roman" w:hAnsiTheme="minorHAnsi"/>
              </w:rPr>
              <w:t xml:space="preserve"> </w:t>
            </w:r>
            <w:r>
              <w:rPr>
                <w:rFonts w:asciiTheme="minorHAnsi" w:eastAsia="Times New Roman" w:hAnsiTheme="minorHAnsi"/>
              </w:rPr>
              <w:t>Экскурсия по Твери</w:t>
            </w:r>
            <w:r w:rsidR="00FA1295">
              <w:rPr>
                <w:rFonts w:asciiTheme="minorHAnsi" w:eastAsia="Times New Roman" w:hAnsiTheme="minorHAnsi"/>
              </w:rPr>
              <w:t>,</w:t>
            </w:r>
            <w:r w:rsidR="00F445CE">
              <w:rPr>
                <w:rFonts w:asciiTheme="minorHAnsi" w:eastAsia="Times New Roman" w:hAnsiTheme="minorHAnsi"/>
              </w:rPr>
              <w:t xml:space="preserve"> </w:t>
            </w:r>
            <w:r>
              <w:rPr>
                <w:rFonts w:asciiTheme="minorHAnsi" w:eastAsia="Times New Roman" w:hAnsiTheme="minorHAnsi"/>
              </w:rPr>
              <w:t>свободное время</w:t>
            </w:r>
            <w:r w:rsidR="00B01926">
              <w:rPr>
                <w:rFonts w:asciiTheme="minorHAnsi" w:eastAsia="Times New Roman" w:hAnsiTheme="minorHAnsi"/>
              </w:rPr>
              <w:t>, у</w:t>
            </w:r>
            <w:r>
              <w:rPr>
                <w:rFonts w:asciiTheme="minorHAnsi" w:eastAsia="Times New Roman" w:hAnsiTheme="minorHAnsi"/>
              </w:rPr>
              <w:t>жин</w:t>
            </w:r>
            <w:r w:rsidR="00F445CE">
              <w:rPr>
                <w:rFonts w:asciiTheme="minorHAnsi" w:eastAsia="Times New Roman" w:hAnsiTheme="minorHAnsi"/>
              </w:rPr>
              <w:t>.</w:t>
            </w:r>
            <w:r>
              <w:rPr>
                <w:rFonts w:asciiTheme="minorHAnsi" w:eastAsia="Times New Roman" w:hAnsiTheme="minorHAnsi"/>
              </w:rPr>
              <w:t xml:space="preserve"> </w:t>
            </w:r>
          </w:p>
          <w:p w:rsidR="0064421E" w:rsidRPr="0063420C" w:rsidRDefault="00B01926" w:rsidP="00B01926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Вечером п</w:t>
            </w:r>
            <w:r w:rsidR="00F445CE">
              <w:rPr>
                <w:rFonts w:asciiTheme="minorHAnsi" w:eastAsia="Times New Roman" w:hAnsiTheme="minorHAnsi"/>
              </w:rPr>
              <w:t>ерее</w:t>
            </w:r>
            <w:proofErr w:type="gramStart"/>
            <w:r w:rsidR="00F445CE">
              <w:rPr>
                <w:rFonts w:asciiTheme="minorHAnsi" w:eastAsia="Times New Roman" w:hAnsiTheme="minorHAnsi"/>
              </w:rPr>
              <w:t>зд в Кл</w:t>
            </w:r>
            <w:proofErr w:type="gramEnd"/>
            <w:r w:rsidR="00F445CE">
              <w:rPr>
                <w:rFonts w:asciiTheme="minorHAnsi" w:eastAsia="Times New Roman" w:hAnsiTheme="minorHAnsi"/>
              </w:rPr>
              <w:t>ин (</w:t>
            </w:r>
            <w:r w:rsidR="0064421E">
              <w:rPr>
                <w:rFonts w:asciiTheme="minorHAnsi" w:eastAsia="Times New Roman" w:hAnsiTheme="minorHAnsi"/>
              </w:rPr>
              <w:t>95 км</w:t>
            </w:r>
            <w:r w:rsidR="00F445CE">
              <w:rPr>
                <w:rFonts w:asciiTheme="minorHAnsi" w:eastAsia="Times New Roman" w:hAnsiTheme="minorHAnsi"/>
              </w:rPr>
              <w:t>).</w:t>
            </w:r>
            <w:r w:rsidR="0064421E">
              <w:rPr>
                <w:rFonts w:asciiTheme="minorHAnsi" w:eastAsia="Times New Roman" w:hAnsiTheme="minorHAnsi"/>
              </w:rPr>
              <w:t xml:space="preserve"> Заселение в отель</w:t>
            </w:r>
            <w:r w:rsidR="00E041D5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="00E041D5" w:rsidRPr="00E041D5">
              <w:rPr>
                <w:rFonts w:asciiTheme="minorHAnsi" w:eastAsia="Times New Roman" w:hAnsiTheme="minorHAnsi"/>
              </w:rPr>
              <w:t>G</w:t>
            </w:r>
            <w:r w:rsidR="00976052" w:rsidRPr="00E041D5">
              <w:rPr>
                <w:rFonts w:asciiTheme="minorHAnsi" w:eastAsia="Times New Roman" w:hAnsiTheme="minorHAnsi"/>
              </w:rPr>
              <w:t>olden</w:t>
            </w:r>
            <w:proofErr w:type="spellEnd"/>
            <w:r w:rsidR="00E041D5" w:rsidRPr="00E041D5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="00E041D5" w:rsidRPr="00E041D5">
              <w:rPr>
                <w:rFonts w:asciiTheme="minorHAnsi" w:eastAsia="Times New Roman" w:hAnsiTheme="minorHAnsi"/>
              </w:rPr>
              <w:t>P</w:t>
            </w:r>
            <w:r w:rsidR="00976052" w:rsidRPr="00E041D5">
              <w:rPr>
                <w:rFonts w:asciiTheme="minorHAnsi" w:eastAsia="Times New Roman" w:hAnsiTheme="minorHAnsi"/>
              </w:rPr>
              <w:t>ark</w:t>
            </w:r>
            <w:proofErr w:type="spellEnd"/>
            <w:r w:rsidR="00F445CE">
              <w:rPr>
                <w:rFonts w:asciiTheme="minorHAnsi" w:eastAsia="Times New Roman" w:hAnsiTheme="minorHAnsi"/>
              </w:rPr>
              <w:t>.</w:t>
            </w:r>
          </w:p>
        </w:tc>
      </w:tr>
      <w:tr w:rsidR="008C62E0" w:rsidRPr="0063420C" w:rsidTr="003E7EBF">
        <w:trPr>
          <w:trHeight w:val="82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63420C" w:rsidRDefault="00A9755C" w:rsidP="0063420C">
            <w:pPr>
              <w:ind w:left="0" w:right="-1" w:firstLine="0"/>
              <w:jc w:val="center"/>
              <w:rPr>
                <w:rFonts w:asciiTheme="minorHAnsi" w:eastAsia="Times New Roman" w:hAnsiTheme="minorHAnsi"/>
              </w:rPr>
            </w:pPr>
            <w:r w:rsidRPr="0063420C">
              <w:rPr>
                <w:rFonts w:asciiTheme="minorHAnsi" w:eastAsia="Times New Roman" w:hAnsiTheme="minorHAnsi"/>
              </w:rPr>
              <w:t>5</w:t>
            </w:r>
            <w:r w:rsidR="006C147F" w:rsidRPr="0063420C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295" w:rsidRDefault="00FA1295" w:rsidP="00FA1295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Завтрак в отеле</w:t>
            </w:r>
            <w:r w:rsidR="00F445CE">
              <w:rPr>
                <w:rFonts w:asciiTheme="minorHAnsi" w:eastAsia="Times New Roman" w:hAnsiTheme="minorHAnsi"/>
              </w:rPr>
              <w:t>.</w:t>
            </w:r>
          </w:p>
          <w:p w:rsidR="0063420C" w:rsidRDefault="00B01926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Обзорная экскурсия</w:t>
            </w:r>
            <w:r w:rsidRPr="00E041D5">
              <w:rPr>
                <w:rFonts w:asciiTheme="minorHAnsi" w:eastAsia="Times New Roman" w:hAnsiTheme="minorHAnsi"/>
              </w:rPr>
              <w:t xml:space="preserve"> по мемориальному комплексу</w:t>
            </w:r>
            <w:r>
              <w:rPr>
                <w:rFonts w:asciiTheme="minorHAnsi" w:eastAsia="Times New Roman" w:hAnsiTheme="minorHAnsi"/>
              </w:rPr>
              <w:t xml:space="preserve"> П.И.Чайковского.</w:t>
            </w:r>
          </w:p>
          <w:p w:rsidR="00E041D5" w:rsidRDefault="00E041D5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Обед</w:t>
            </w:r>
            <w:r w:rsidR="005E7DFD">
              <w:rPr>
                <w:rFonts w:asciiTheme="minorHAnsi" w:eastAsia="Times New Roman" w:hAnsiTheme="minorHAnsi"/>
              </w:rPr>
              <w:t>.</w:t>
            </w:r>
          </w:p>
          <w:p w:rsidR="00D569C6" w:rsidRDefault="00E041D5" w:rsidP="00E041D5">
            <w:pPr>
              <w:ind w:left="0" w:right="-1" w:firstLine="0"/>
              <w:jc w:val="left"/>
            </w:pPr>
            <w:r>
              <w:rPr>
                <w:rFonts w:asciiTheme="minorHAnsi" w:eastAsia="Times New Roman" w:hAnsiTheme="minorHAnsi"/>
              </w:rPr>
              <w:t xml:space="preserve">Экскурсия по </w:t>
            </w:r>
            <w:r w:rsidR="005E7DFD">
              <w:rPr>
                <w:rFonts w:asciiTheme="minorHAnsi" w:eastAsia="Times New Roman" w:hAnsiTheme="minorHAnsi"/>
              </w:rPr>
              <w:t>м</w:t>
            </w:r>
            <w:r>
              <w:rPr>
                <w:rFonts w:asciiTheme="minorHAnsi" w:eastAsia="Times New Roman" w:hAnsiTheme="minorHAnsi"/>
              </w:rPr>
              <w:t xml:space="preserve">узею </w:t>
            </w:r>
            <w:r w:rsidR="005E7DFD">
              <w:rPr>
                <w:rFonts w:asciiTheme="minorHAnsi" w:eastAsia="Times New Roman" w:hAnsiTheme="minorHAnsi"/>
              </w:rPr>
              <w:t>ё</w:t>
            </w:r>
            <w:r>
              <w:rPr>
                <w:rFonts w:asciiTheme="minorHAnsi" w:eastAsia="Times New Roman" w:hAnsiTheme="minorHAnsi"/>
              </w:rPr>
              <w:t xml:space="preserve">лочной </w:t>
            </w:r>
            <w:r w:rsidR="005E7DFD">
              <w:rPr>
                <w:rFonts w:asciiTheme="minorHAnsi" w:eastAsia="Times New Roman" w:hAnsiTheme="minorHAnsi"/>
              </w:rPr>
              <w:t>и</w:t>
            </w:r>
            <w:r>
              <w:rPr>
                <w:rFonts w:asciiTheme="minorHAnsi" w:eastAsia="Times New Roman" w:hAnsiTheme="minorHAnsi"/>
              </w:rPr>
              <w:t xml:space="preserve">грушки, </w:t>
            </w:r>
            <w:r w:rsidR="0023158B">
              <w:rPr>
                <w:rFonts w:asciiTheme="minorHAnsi" w:eastAsia="Times New Roman" w:hAnsiTheme="minorHAnsi"/>
              </w:rPr>
              <w:t>покупк</w:t>
            </w:r>
            <w:r w:rsidR="005E7DFD">
              <w:rPr>
                <w:rFonts w:asciiTheme="minorHAnsi" w:eastAsia="Times New Roman" w:hAnsiTheme="minorHAnsi"/>
              </w:rPr>
              <w:t>а</w:t>
            </w:r>
            <w:r w:rsidR="0023158B">
              <w:rPr>
                <w:rFonts w:asciiTheme="minorHAnsi" w:eastAsia="Times New Roman" w:hAnsiTheme="minorHAnsi"/>
              </w:rPr>
              <w:t xml:space="preserve"> игрушек  и сувениров</w:t>
            </w:r>
            <w:r w:rsidR="005E7DFD">
              <w:rPr>
                <w:rFonts w:asciiTheme="minorHAnsi" w:eastAsia="Times New Roman" w:hAnsiTheme="minorHAnsi"/>
              </w:rPr>
              <w:t>.</w:t>
            </w:r>
          </w:p>
          <w:p w:rsidR="00FA1295" w:rsidRPr="00FA1295" w:rsidRDefault="00C2184C" w:rsidP="00FA1295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>
              <w:t>18</w:t>
            </w:r>
            <w:r w:rsidR="005E7DFD">
              <w:t>:00 Отъезд в Шереметьево</w:t>
            </w:r>
            <w:r w:rsidR="0023158B">
              <w:t>, ужин, вылет в Пермь</w:t>
            </w:r>
            <w:r w:rsidR="00D569C6">
              <w:t>.</w:t>
            </w:r>
          </w:p>
          <w:p w:rsidR="008C62E0" w:rsidRPr="0063420C" w:rsidRDefault="005E7DFD" w:rsidP="00952ED9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Для желающих</w:t>
            </w:r>
            <w:r w:rsidR="0023158B">
              <w:rPr>
                <w:rFonts w:asciiTheme="minorHAnsi" w:eastAsia="Times New Roman" w:hAnsiTheme="minorHAnsi"/>
              </w:rPr>
              <w:t xml:space="preserve"> остаться в Москве</w:t>
            </w:r>
            <w:r>
              <w:rPr>
                <w:rFonts w:asciiTheme="minorHAnsi" w:eastAsia="Times New Roman" w:hAnsiTheme="minorHAnsi"/>
              </w:rPr>
              <w:t xml:space="preserve"> или уехать поездом </w:t>
            </w:r>
            <w:proofErr w:type="spellStart"/>
            <w:r>
              <w:rPr>
                <w:rFonts w:asciiTheme="minorHAnsi" w:eastAsia="Times New Roman" w:hAnsiTheme="minorHAnsi"/>
              </w:rPr>
              <w:t>трансфер</w:t>
            </w:r>
            <w:proofErr w:type="spellEnd"/>
            <w:r>
              <w:rPr>
                <w:rFonts w:asciiTheme="minorHAnsi" w:eastAsia="Times New Roman" w:hAnsiTheme="minorHAnsi"/>
              </w:rPr>
              <w:t xml:space="preserve"> </w:t>
            </w:r>
            <w:proofErr w:type="gramStart"/>
            <w:r w:rsidR="00952ED9">
              <w:rPr>
                <w:rFonts w:asciiTheme="minorHAnsi" w:eastAsia="Times New Roman" w:hAnsiTheme="minorHAnsi"/>
              </w:rPr>
              <w:t>на ж</w:t>
            </w:r>
            <w:proofErr w:type="gramEnd"/>
            <w:r w:rsidR="00952ED9">
              <w:rPr>
                <w:rFonts w:asciiTheme="minorHAnsi" w:eastAsia="Times New Roman" w:hAnsiTheme="minorHAnsi"/>
              </w:rPr>
              <w:t>/</w:t>
            </w:r>
            <w:proofErr w:type="spellStart"/>
            <w:r w:rsidR="00952ED9">
              <w:rPr>
                <w:rFonts w:asciiTheme="minorHAnsi" w:eastAsia="Times New Roman" w:hAnsiTheme="minorHAnsi"/>
              </w:rPr>
              <w:t>д</w:t>
            </w:r>
            <w:proofErr w:type="spellEnd"/>
            <w:r w:rsidR="00952ED9">
              <w:rPr>
                <w:rFonts w:asciiTheme="minorHAnsi" w:eastAsia="Times New Roman" w:hAnsiTheme="minorHAnsi"/>
              </w:rPr>
              <w:t xml:space="preserve"> вокзал.</w:t>
            </w:r>
          </w:p>
        </w:tc>
      </w:tr>
    </w:tbl>
    <w:p w:rsidR="00767704" w:rsidRPr="0063420C" w:rsidRDefault="00767704" w:rsidP="00767704">
      <w:pPr>
        <w:pStyle w:val="a9"/>
        <w:spacing w:line="240" w:lineRule="auto"/>
        <w:ind w:left="0" w:right="-1" w:firstLine="0"/>
        <w:rPr>
          <w:b/>
          <w:i/>
          <w:sz w:val="24"/>
          <w:szCs w:val="24"/>
        </w:rPr>
      </w:pPr>
    </w:p>
    <w:p w:rsidR="00767704" w:rsidRPr="0063420C" w:rsidRDefault="00767704" w:rsidP="0063420C">
      <w:pPr>
        <w:pStyle w:val="a9"/>
        <w:spacing w:line="240" w:lineRule="auto"/>
        <w:ind w:left="0" w:right="-1" w:firstLine="0"/>
        <w:rPr>
          <w:b/>
          <w:i/>
          <w:sz w:val="24"/>
          <w:szCs w:val="24"/>
        </w:rPr>
      </w:pPr>
      <w:r w:rsidRPr="0063420C">
        <w:rPr>
          <w:b/>
          <w:sz w:val="24"/>
          <w:szCs w:val="24"/>
        </w:rPr>
        <w:t>Стоимость тура</w:t>
      </w:r>
      <w:r w:rsidR="0063420C">
        <w:rPr>
          <w:b/>
          <w:sz w:val="24"/>
          <w:szCs w:val="24"/>
        </w:rPr>
        <w:t xml:space="preserve">: </w:t>
      </w:r>
      <w:r w:rsidR="0026624E">
        <w:rPr>
          <w:b/>
          <w:i/>
          <w:color w:val="1F497D" w:themeColor="text2"/>
          <w:sz w:val="24"/>
          <w:szCs w:val="24"/>
        </w:rPr>
        <w:t>24 500</w:t>
      </w:r>
      <w:r w:rsidRPr="00DC37E8">
        <w:rPr>
          <w:b/>
          <w:i/>
          <w:color w:val="1F497D" w:themeColor="text2"/>
          <w:sz w:val="24"/>
          <w:szCs w:val="24"/>
        </w:rPr>
        <w:t xml:space="preserve"> рублей</w:t>
      </w:r>
      <w:r w:rsidR="0063420C" w:rsidRPr="00DC37E8">
        <w:rPr>
          <w:b/>
          <w:i/>
          <w:color w:val="1F497D" w:themeColor="text2"/>
          <w:sz w:val="24"/>
          <w:szCs w:val="24"/>
        </w:rPr>
        <w:t>.</w:t>
      </w:r>
      <w:r w:rsidRPr="0063420C">
        <w:rPr>
          <w:b/>
          <w:i/>
          <w:color w:val="0000FF"/>
          <w:sz w:val="24"/>
          <w:szCs w:val="24"/>
        </w:rPr>
        <w:t xml:space="preserve">            </w:t>
      </w:r>
    </w:p>
    <w:p w:rsidR="0063420C" w:rsidRDefault="00767704" w:rsidP="00767704">
      <w:pPr>
        <w:pStyle w:val="a9"/>
        <w:spacing w:line="240" w:lineRule="auto"/>
        <w:ind w:left="0" w:right="-1" w:firstLine="0"/>
        <w:rPr>
          <w:b/>
          <w:i/>
          <w:color w:val="0000FF"/>
          <w:sz w:val="24"/>
          <w:szCs w:val="24"/>
        </w:rPr>
      </w:pPr>
      <w:r w:rsidRPr="0063420C">
        <w:rPr>
          <w:b/>
          <w:i/>
          <w:color w:val="0000FF"/>
          <w:sz w:val="24"/>
          <w:szCs w:val="24"/>
        </w:rPr>
        <w:t xml:space="preserve">        </w:t>
      </w:r>
    </w:p>
    <w:p w:rsidR="00767704" w:rsidRPr="0063420C" w:rsidRDefault="0063420C" w:rsidP="00767704">
      <w:pPr>
        <w:pStyle w:val="a9"/>
        <w:spacing w:line="240" w:lineRule="auto"/>
        <w:ind w:left="0" w:right="-1" w:firstLine="0"/>
        <w:rPr>
          <w:b/>
          <w:sz w:val="24"/>
          <w:szCs w:val="24"/>
        </w:rPr>
      </w:pPr>
      <w:r w:rsidRPr="0063420C">
        <w:rPr>
          <w:b/>
          <w:sz w:val="24"/>
          <w:szCs w:val="24"/>
        </w:rPr>
        <w:t>В стоимость в</w:t>
      </w:r>
      <w:r w:rsidR="00767704" w:rsidRPr="0063420C">
        <w:rPr>
          <w:b/>
          <w:sz w:val="24"/>
          <w:szCs w:val="24"/>
        </w:rPr>
        <w:t>ключено:</w:t>
      </w:r>
    </w:p>
    <w:p w:rsidR="00767704" w:rsidRDefault="00767704" w:rsidP="00767704">
      <w:pPr>
        <w:pStyle w:val="a9"/>
        <w:numPr>
          <w:ilvl w:val="0"/>
          <w:numId w:val="5"/>
        </w:numPr>
        <w:spacing w:line="240" w:lineRule="auto"/>
        <w:ind w:left="0" w:right="-1" w:firstLine="0"/>
        <w:rPr>
          <w:sz w:val="24"/>
          <w:szCs w:val="24"/>
        </w:rPr>
      </w:pPr>
      <w:r w:rsidRPr="0063420C">
        <w:rPr>
          <w:sz w:val="24"/>
          <w:szCs w:val="24"/>
        </w:rPr>
        <w:t>Переезды на вс</w:t>
      </w:r>
      <w:r w:rsidR="003E7EBF">
        <w:rPr>
          <w:sz w:val="24"/>
          <w:szCs w:val="24"/>
        </w:rPr>
        <w:t>ё</w:t>
      </w:r>
      <w:r w:rsidRPr="0063420C">
        <w:rPr>
          <w:sz w:val="24"/>
          <w:szCs w:val="24"/>
        </w:rPr>
        <w:t>м маршруте в комфорт</w:t>
      </w:r>
      <w:r w:rsidR="00795E09">
        <w:rPr>
          <w:sz w:val="24"/>
          <w:szCs w:val="24"/>
        </w:rPr>
        <w:t>абельном</w:t>
      </w:r>
      <w:r w:rsidRPr="0063420C">
        <w:rPr>
          <w:sz w:val="24"/>
          <w:szCs w:val="24"/>
        </w:rPr>
        <w:t xml:space="preserve"> микроавтобусе с кондиционером</w:t>
      </w:r>
      <w:r w:rsidR="003E7EBF">
        <w:rPr>
          <w:sz w:val="24"/>
          <w:szCs w:val="24"/>
        </w:rPr>
        <w:t>;</w:t>
      </w:r>
    </w:p>
    <w:p w:rsidR="008049D4" w:rsidRPr="0026624E" w:rsidRDefault="0026624E" w:rsidP="008049D4">
      <w:pPr>
        <w:pStyle w:val="a9"/>
        <w:numPr>
          <w:ilvl w:val="0"/>
          <w:numId w:val="5"/>
        </w:numPr>
        <w:spacing w:line="240" w:lineRule="auto"/>
        <w:ind w:left="0" w:right="-1" w:firstLine="0"/>
        <w:rPr>
          <w:sz w:val="24"/>
          <w:szCs w:val="24"/>
        </w:rPr>
      </w:pPr>
      <w:r w:rsidRPr="0026624E">
        <w:rPr>
          <w:sz w:val="24"/>
          <w:szCs w:val="24"/>
        </w:rPr>
        <w:t xml:space="preserve">5 </w:t>
      </w:r>
      <w:r w:rsidR="00687360">
        <w:rPr>
          <w:sz w:val="24"/>
          <w:szCs w:val="24"/>
        </w:rPr>
        <w:t>э</w:t>
      </w:r>
      <w:r w:rsidR="008049D4" w:rsidRPr="0026624E">
        <w:rPr>
          <w:sz w:val="24"/>
          <w:szCs w:val="24"/>
        </w:rPr>
        <w:t>кскурси</w:t>
      </w:r>
      <w:r w:rsidR="00687360">
        <w:rPr>
          <w:sz w:val="24"/>
          <w:szCs w:val="24"/>
        </w:rPr>
        <w:t>й</w:t>
      </w:r>
      <w:r w:rsidR="008049D4" w:rsidRPr="0026624E">
        <w:rPr>
          <w:sz w:val="24"/>
          <w:szCs w:val="24"/>
        </w:rPr>
        <w:t xml:space="preserve"> </w:t>
      </w:r>
      <w:r w:rsidR="00687360">
        <w:rPr>
          <w:sz w:val="24"/>
          <w:szCs w:val="24"/>
        </w:rPr>
        <w:t>(</w:t>
      </w:r>
      <w:r w:rsidRPr="0026624E">
        <w:rPr>
          <w:sz w:val="24"/>
          <w:szCs w:val="24"/>
        </w:rPr>
        <w:t>Санкт Пе</w:t>
      </w:r>
      <w:r w:rsidR="00687360">
        <w:rPr>
          <w:sz w:val="24"/>
          <w:szCs w:val="24"/>
        </w:rPr>
        <w:t xml:space="preserve">тербург, </w:t>
      </w:r>
      <w:r w:rsidR="008049D4" w:rsidRPr="0026624E">
        <w:rPr>
          <w:sz w:val="24"/>
          <w:szCs w:val="24"/>
        </w:rPr>
        <w:t>Велик</w:t>
      </w:r>
      <w:r w:rsidR="00687360">
        <w:rPr>
          <w:sz w:val="24"/>
          <w:szCs w:val="24"/>
        </w:rPr>
        <w:t>ий</w:t>
      </w:r>
      <w:r w:rsidR="008049D4" w:rsidRPr="0026624E">
        <w:rPr>
          <w:sz w:val="24"/>
          <w:szCs w:val="24"/>
        </w:rPr>
        <w:t xml:space="preserve"> Новгород</w:t>
      </w:r>
      <w:r w:rsidR="00687360">
        <w:rPr>
          <w:sz w:val="24"/>
          <w:szCs w:val="24"/>
        </w:rPr>
        <w:t xml:space="preserve"> - 2</w:t>
      </w:r>
      <w:r w:rsidR="008049D4" w:rsidRPr="0026624E">
        <w:rPr>
          <w:sz w:val="24"/>
          <w:szCs w:val="24"/>
        </w:rPr>
        <w:t xml:space="preserve">, </w:t>
      </w:r>
      <w:r w:rsidR="00687360">
        <w:rPr>
          <w:sz w:val="24"/>
          <w:szCs w:val="24"/>
        </w:rPr>
        <w:t xml:space="preserve"> </w:t>
      </w:r>
      <w:r w:rsidRPr="0026624E">
        <w:rPr>
          <w:sz w:val="24"/>
          <w:szCs w:val="24"/>
        </w:rPr>
        <w:t>Твер</w:t>
      </w:r>
      <w:r w:rsidR="00687360">
        <w:rPr>
          <w:sz w:val="24"/>
          <w:szCs w:val="24"/>
        </w:rPr>
        <w:t xml:space="preserve">ь и </w:t>
      </w:r>
      <w:r w:rsidRPr="0026624E">
        <w:rPr>
          <w:sz w:val="24"/>
          <w:szCs w:val="24"/>
        </w:rPr>
        <w:t>Вышн</w:t>
      </w:r>
      <w:r w:rsidR="00687360">
        <w:rPr>
          <w:sz w:val="24"/>
          <w:szCs w:val="24"/>
        </w:rPr>
        <w:t>ий</w:t>
      </w:r>
      <w:r w:rsidRPr="0026624E">
        <w:rPr>
          <w:sz w:val="24"/>
          <w:szCs w:val="24"/>
        </w:rPr>
        <w:t xml:space="preserve"> Волоч</w:t>
      </w:r>
      <w:r w:rsidR="00687360">
        <w:rPr>
          <w:sz w:val="24"/>
          <w:szCs w:val="24"/>
        </w:rPr>
        <w:t>ек);</w:t>
      </w:r>
    </w:p>
    <w:p w:rsidR="00767704" w:rsidRPr="0063420C" w:rsidRDefault="00767704" w:rsidP="00767704">
      <w:pPr>
        <w:pStyle w:val="a9"/>
        <w:numPr>
          <w:ilvl w:val="0"/>
          <w:numId w:val="5"/>
        </w:numPr>
        <w:spacing w:line="240" w:lineRule="auto"/>
        <w:ind w:left="0" w:right="-1" w:firstLine="0"/>
        <w:rPr>
          <w:sz w:val="24"/>
          <w:szCs w:val="24"/>
        </w:rPr>
      </w:pPr>
      <w:r w:rsidRPr="0063420C">
        <w:rPr>
          <w:sz w:val="24"/>
          <w:szCs w:val="24"/>
        </w:rPr>
        <w:t>Проживание</w:t>
      </w:r>
      <w:r w:rsidR="0026624E">
        <w:rPr>
          <w:sz w:val="24"/>
          <w:szCs w:val="24"/>
        </w:rPr>
        <w:t xml:space="preserve"> 4 ночи </w:t>
      </w:r>
      <w:r w:rsidRPr="0063420C">
        <w:rPr>
          <w:sz w:val="24"/>
          <w:szCs w:val="24"/>
        </w:rPr>
        <w:t xml:space="preserve"> в гостиницах </w:t>
      </w:r>
      <w:r w:rsidR="00687360">
        <w:rPr>
          <w:sz w:val="24"/>
          <w:szCs w:val="24"/>
        </w:rPr>
        <w:t>3</w:t>
      </w:r>
      <w:r w:rsidRPr="0063420C">
        <w:rPr>
          <w:sz w:val="24"/>
          <w:szCs w:val="24"/>
        </w:rPr>
        <w:t>* с завтраками</w:t>
      </w:r>
      <w:r w:rsidR="003E7EBF">
        <w:rPr>
          <w:sz w:val="24"/>
          <w:szCs w:val="24"/>
        </w:rPr>
        <w:t>.</w:t>
      </w:r>
    </w:p>
    <w:p w:rsidR="00767704" w:rsidRPr="003E7EBF" w:rsidRDefault="00767704" w:rsidP="00767704">
      <w:pPr>
        <w:ind w:left="0" w:right="-1" w:firstLine="0"/>
        <w:rPr>
          <w:rFonts w:asciiTheme="minorHAnsi" w:hAnsiTheme="minorHAnsi"/>
          <w:b/>
        </w:rPr>
      </w:pPr>
      <w:r w:rsidRPr="003E7EBF">
        <w:rPr>
          <w:rFonts w:asciiTheme="minorHAnsi" w:hAnsiTheme="minorHAnsi"/>
          <w:b/>
        </w:rPr>
        <w:t>Дополнительно:</w:t>
      </w:r>
    </w:p>
    <w:p w:rsidR="00767704" w:rsidRPr="0063420C" w:rsidRDefault="00767704" w:rsidP="00767704">
      <w:pPr>
        <w:pStyle w:val="a9"/>
        <w:numPr>
          <w:ilvl w:val="0"/>
          <w:numId w:val="7"/>
        </w:numPr>
        <w:ind w:left="0" w:right="-1" w:firstLine="0"/>
        <w:rPr>
          <w:b/>
          <w:i/>
          <w:sz w:val="24"/>
          <w:szCs w:val="24"/>
        </w:rPr>
      </w:pPr>
      <w:r w:rsidRPr="0063420C">
        <w:rPr>
          <w:sz w:val="24"/>
          <w:szCs w:val="24"/>
        </w:rPr>
        <w:t xml:space="preserve">Проезд </w:t>
      </w:r>
      <w:r w:rsidR="008049D4">
        <w:rPr>
          <w:sz w:val="24"/>
          <w:szCs w:val="24"/>
        </w:rPr>
        <w:t xml:space="preserve"> или </w:t>
      </w:r>
      <w:r w:rsidR="00687360">
        <w:rPr>
          <w:sz w:val="24"/>
          <w:szCs w:val="24"/>
        </w:rPr>
        <w:t>п</w:t>
      </w:r>
      <w:r w:rsidR="008049D4">
        <w:rPr>
          <w:sz w:val="24"/>
          <w:szCs w:val="24"/>
        </w:rPr>
        <w:t>ерел</w:t>
      </w:r>
      <w:r w:rsidR="00687360">
        <w:rPr>
          <w:sz w:val="24"/>
          <w:szCs w:val="24"/>
        </w:rPr>
        <w:t>ё</w:t>
      </w:r>
      <w:r w:rsidR="008049D4">
        <w:rPr>
          <w:sz w:val="24"/>
          <w:szCs w:val="24"/>
        </w:rPr>
        <w:t xml:space="preserve">т </w:t>
      </w:r>
      <w:r w:rsidRPr="0063420C">
        <w:rPr>
          <w:sz w:val="24"/>
          <w:szCs w:val="24"/>
        </w:rPr>
        <w:t xml:space="preserve">до </w:t>
      </w:r>
      <w:r w:rsidR="008049D4">
        <w:rPr>
          <w:sz w:val="24"/>
          <w:szCs w:val="24"/>
        </w:rPr>
        <w:t xml:space="preserve">Санкт Петербурга </w:t>
      </w:r>
      <w:r w:rsidR="00687360">
        <w:rPr>
          <w:sz w:val="24"/>
          <w:szCs w:val="24"/>
        </w:rPr>
        <w:t xml:space="preserve">и </w:t>
      </w:r>
      <w:r w:rsidR="0026624E">
        <w:rPr>
          <w:sz w:val="24"/>
          <w:szCs w:val="24"/>
        </w:rPr>
        <w:t>возврат из Москвы</w:t>
      </w:r>
      <w:r w:rsidR="00A34367">
        <w:rPr>
          <w:sz w:val="24"/>
          <w:szCs w:val="24"/>
        </w:rPr>
        <w:t>;</w:t>
      </w:r>
    </w:p>
    <w:p w:rsidR="00767704" w:rsidRPr="0063420C" w:rsidRDefault="00767704" w:rsidP="00767704">
      <w:pPr>
        <w:pStyle w:val="a9"/>
        <w:numPr>
          <w:ilvl w:val="0"/>
          <w:numId w:val="6"/>
        </w:numPr>
        <w:spacing w:line="240" w:lineRule="auto"/>
        <w:ind w:left="0" w:right="-1" w:firstLine="0"/>
        <w:rPr>
          <w:sz w:val="24"/>
          <w:szCs w:val="24"/>
        </w:rPr>
      </w:pPr>
      <w:r w:rsidRPr="0063420C">
        <w:rPr>
          <w:sz w:val="24"/>
          <w:szCs w:val="24"/>
        </w:rPr>
        <w:t>Обеды и ужины</w:t>
      </w:r>
      <w:r w:rsidR="003E7EBF">
        <w:rPr>
          <w:sz w:val="24"/>
          <w:szCs w:val="24"/>
        </w:rPr>
        <w:t xml:space="preserve"> (</w:t>
      </w:r>
      <w:r w:rsidRPr="0063420C">
        <w:rPr>
          <w:sz w:val="24"/>
          <w:szCs w:val="24"/>
        </w:rPr>
        <w:t>примерно 400-600 р</w:t>
      </w:r>
      <w:r w:rsidR="003E7EBF">
        <w:rPr>
          <w:sz w:val="24"/>
          <w:szCs w:val="24"/>
        </w:rPr>
        <w:t>уб.</w:t>
      </w:r>
      <w:r w:rsidRPr="0063420C">
        <w:rPr>
          <w:sz w:val="24"/>
          <w:szCs w:val="24"/>
        </w:rPr>
        <w:t xml:space="preserve"> в день)</w:t>
      </w:r>
      <w:r w:rsidR="003E7EBF">
        <w:rPr>
          <w:sz w:val="24"/>
          <w:szCs w:val="24"/>
        </w:rPr>
        <w:t>;</w:t>
      </w:r>
    </w:p>
    <w:p w:rsidR="008049D4" w:rsidRPr="008049D4" w:rsidRDefault="00767704" w:rsidP="008049D4">
      <w:pPr>
        <w:pStyle w:val="a9"/>
        <w:numPr>
          <w:ilvl w:val="0"/>
          <w:numId w:val="5"/>
        </w:numPr>
        <w:spacing w:line="240" w:lineRule="auto"/>
        <w:ind w:left="0" w:right="-1" w:firstLine="0"/>
        <w:rPr>
          <w:sz w:val="24"/>
          <w:szCs w:val="24"/>
        </w:rPr>
      </w:pPr>
      <w:r w:rsidRPr="0063420C">
        <w:rPr>
          <w:sz w:val="24"/>
          <w:szCs w:val="24"/>
        </w:rPr>
        <w:t>Входные билеты в  музеи (</w:t>
      </w:r>
      <w:r w:rsidR="0026624E">
        <w:rPr>
          <w:sz w:val="24"/>
          <w:szCs w:val="24"/>
        </w:rPr>
        <w:t>1</w:t>
      </w:r>
      <w:r w:rsidR="008049D4">
        <w:rPr>
          <w:sz w:val="24"/>
          <w:szCs w:val="24"/>
        </w:rPr>
        <w:t>000</w:t>
      </w:r>
      <w:r w:rsidRPr="0063420C">
        <w:rPr>
          <w:sz w:val="24"/>
          <w:szCs w:val="24"/>
        </w:rPr>
        <w:t>-</w:t>
      </w:r>
      <w:r w:rsidR="0026624E">
        <w:rPr>
          <w:sz w:val="24"/>
          <w:szCs w:val="24"/>
        </w:rPr>
        <w:t>2000</w:t>
      </w:r>
      <w:r w:rsidRPr="0063420C">
        <w:rPr>
          <w:sz w:val="24"/>
          <w:szCs w:val="24"/>
        </w:rPr>
        <w:t xml:space="preserve"> </w:t>
      </w:r>
      <w:r w:rsidR="003E7EBF">
        <w:rPr>
          <w:sz w:val="24"/>
          <w:szCs w:val="24"/>
        </w:rPr>
        <w:t xml:space="preserve">руб. </w:t>
      </w:r>
      <w:r w:rsidRPr="0063420C">
        <w:rPr>
          <w:sz w:val="24"/>
          <w:szCs w:val="24"/>
        </w:rPr>
        <w:t>за поездку)</w:t>
      </w:r>
      <w:r w:rsidR="00795E09" w:rsidRPr="00795E09">
        <w:rPr>
          <w:sz w:val="24"/>
          <w:szCs w:val="24"/>
        </w:rPr>
        <w:t>;</w:t>
      </w:r>
    </w:p>
    <w:p w:rsidR="003F414A" w:rsidRPr="00795E09" w:rsidRDefault="003F414A" w:rsidP="00767704">
      <w:pPr>
        <w:pStyle w:val="a9"/>
        <w:numPr>
          <w:ilvl w:val="0"/>
          <w:numId w:val="5"/>
        </w:numPr>
        <w:spacing w:line="240" w:lineRule="auto"/>
        <w:ind w:left="0" w:right="-1" w:firstLine="0"/>
        <w:rPr>
          <w:sz w:val="24"/>
          <w:szCs w:val="24"/>
        </w:rPr>
      </w:pPr>
      <w:r w:rsidRPr="00795E09">
        <w:rPr>
          <w:sz w:val="24"/>
          <w:szCs w:val="24"/>
        </w:rPr>
        <w:t>Доплата за одноместное размещение (</w:t>
      </w:r>
      <w:r w:rsidR="0026624E">
        <w:rPr>
          <w:sz w:val="24"/>
          <w:szCs w:val="24"/>
        </w:rPr>
        <w:t>6</w:t>
      </w:r>
      <w:r w:rsidR="008049D4">
        <w:rPr>
          <w:sz w:val="24"/>
          <w:szCs w:val="24"/>
        </w:rPr>
        <w:t>000</w:t>
      </w:r>
      <w:r w:rsidRPr="00795E09">
        <w:rPr>
          <w:sz w:val="24"/>
          <w:szCs w:val="24"/>
        </w:rPr>
        <w:t>руб.)</w:t>
      </w:r>
      <w:r w:rsidR="00795E09" w:rsidRPr="00795E09">
        <w:rPr>
          <w:sz w:val="24"/>
          <w:szCs w:val="24"/>
        </w:rPr>
        <w:t>.</w:t>
      </w:r>
    </w:p>
    <w:sectPr w:rsidR="003F414A" w:rsidRPr="00795E09" w:rsidSect="0076770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2303"/>
    <w:multiLevelType w:val="hybridMultilevel"/>
    <w:tmpl w:val="BFC6B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92301"/>
    <w:multiLevelType w:val="multilevel"/>
    <w:tmpl w:val="2412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C375EA"/>
    <w:multiLevelType w:val="hybridMultilevel"/>
    <w:tmpl w:val="A79A46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D59CE"/>
    <w:multiLevelType w:val="hybridMultilevel"/>
    <w:tmpl w:val="EE108CC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5ED73442"/>
    <w:multiLevelType w:val="hybridMultilevel"/>
    <w:tmpl w:val="1B5AA8E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60793C7E"/>
    <w:multiLevelType w:val="hybridMultilevel"/>
    <w:tmpl w:val="BE262E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671F4C49"/>
    <w:multiLevelType w:val="hybridMultilevel"/>
    <w:tmpl w:val="C1766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77950"/>
    <w:multiLevelType w:val="hybridMultilevel"/>
    <w:tmpl w:val="A3789F7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drawingGridHorizontalSpacing w:val="120"/>
  <w:displayHorizontalDrawingGridEvery w:val="2"/>
  <w:characterSpacingControl w:val="doNotCompress"/>
  <w:compat/>
  <w:rsids>
    <w:rsidRoot w:val="006C1B0F"/>
    <w:rsid w:val="000115C4"/>
    <w:rsid w:val="000254D9"/>
    <w:rsid w:val="00034E6E"/>
    <w:rsid w:val="00054625"/>
    <w:rsid w:val="00065AA6"/>
    <w:rsid w:val="000848B8"/>
    <w:rsid w:val="000848D0"/>
    <w:rsid w:val="0009588A"/>
    <w:rsid w:val="000A2861"/>
    <w:rsid w:val="000B2C43"/>
    <w:rsid w:val="000C365C"/>
    <w:rsid w:val="00103263"/>
    <w:rsid w:val="00123C91"/>
    <w:rsid w:val="00137771"/>
    <w:rsid w:val="0014171D"/>
    <w:rsid w:val="00152C48"/>
    <w:rsid w:val="00156D15"/>
    <w:rsid w:val="001903AF"/>
    <w:rsid w:val="001A681E"/>
    <w:rsid w:val="001A6D18"/>
    <w:rsid w:val="001B0EB4"/>
    <w:rsid w:val="001B7608"/>
    <w:rsid w:val="001B7E73"/>
    <w:rsid w:val="001C730D"/>
    <w:rsid w:val="001E78E5"/>
    <w:rsid w:val="00200801"/>
    <w:rsid w:val="00201FCF"/>
    <w:rsid w:val="002045A6"/>
    <w:rsid w:val="002123D8"/>
    <w:rsid w:val="0023158B"/>
    <w:rsid w:val="00247B0E"/>
    <w:rsid w:val="00254262"/>
    <w:rsid w:val="00262E53"/>
    <w:rsid w:val="00263300"/>
    <w:rsid w:val="0026624E"/>
    <w:rsid w:val="00266BFA"/>
    <w:rsid w:val="00271E4E"/>
    <w:rsid w:val="00293059"/>
    <w:rsid w:val="002D3EF3"/>
    <w:rsid w:val="002E7190"/>
    <w:rsid w:val="002F2835"/>
    <w:rsid w:val="00341A0A"/>
    <w:rsid w:val="00371984"/>
    <w:rsid w:val="0037781F"/>
    <w:rsid w:val="0039024B"/>
    <w:rsid w:val="003D6F88"/>
    <w:rsid w:val="003E62D1"/>
    <w:rsid w:val="003E7EBF"/>
    <w:rsid w:val="003F414A"/>
    <w:rsid w:val="004072B5"/>
    <w:rsid w:val="00420E66"/>
    <w:rsid w:val="00435BD8"/>
    <w:rsid w:val="00450CE5"/>
    <w:rsid w:val="004743BB"/>
    <w:rsid w:val="004918E6"/>
    <w:rsid w:val="00494DB3"/>
    <w:rsid w:val="004D62D4"/>
    <w:rsid w:val="004D7280"/>
    <w:rsid w:val="004F36E8"/>
    <w:rsid w:val="004F76BE"/>
    <w:rsid w:val="00506415"/>
    <w:rsid w:val="00512E84"/>
    <w:rsid w:val="0051784C"/>
    <w:rsid w:val="005179A8"/>
    <w:rsid w:val="00525112"/>
    <w:rsid w:val="00534DA1"/>
    <w:rsid w:val="00544E74"/>
    <w:rsid w:val="00557E5E"/>
    <w:rsid w:val="00576957"/>
    <w:rsid w:val="00590EDD"/>
    <w:rsid w:val="005E7DFD"/>
    <w:rsid w:val="005F4DB8"/>
    <w:rsid w:val="005F6297"/>
    <w:rsid w:val="00605E3C"/>
    <w:rsid w:val="0061705E"/>
    <w:rsid w:val="0063420C"/>
    <w:rsid w:val="0064421E"/>
    <w:rsid w:val="00666233"/>
    <w:rsid w:val="006676ED"/>
    <w:rsid w:val="00687360"/>
    <w:rsid w:val="006A033C"/>
    <w:rsid w:val="006A2311"/>
    <w:rsid w:val="006B312B"/>
    <w:rsid w:val="006C147F"/>
    <w:rsid w:val="006C1B0F"/>
    <w:rsid w:val="006F32BB"/>
    <w:rsid w:val="006F413F"/>
    <w:rsid w:val="00705972"/>
    <w:rsid w:val="0070656E"/>
    <w:rsid w:val="00737485"/>
    <w:rsid w:val="00767704"/>
    <w:rsid w:val="00781905"/>
    <w:rsid w:val="00795E09"/>
    <w:rsid w:val="007A4A84"/>
    <w:rsid w:val="007C27B0"/>
    <w:rsid w:val="007D6326"/>
    <w:rsid w:val="007E16D8"/>
    <w:rsid w:val="007E4BBC"/>
    <w:rsid w:val="008049D4"/>
    <w:rsid w:val="00807C21"/>
    <w:rsid w:val="008161A5"/>
    <w:rsid w:val="0083292F"/>
    <w:rsid w:val="00845BCD"/>
    <w:rsid w:val="00861D1D"/>
    <w:rsid w:val="00872A0A"/>
    <w:rsid w:val="008743DA"/>
    <w:rsid w:val="008A7C44"/>
    <w:rsid w:val="008C62E0"/>
    <w:rsid w:val="008C79DA"/>
    <w:rsid w:val="008D1AA2"/>
    <w:rsid w:val="00900209"/>
    <w:rsid w:val="009062A6"/>
    <w:rsid w:val="0094641B"/>
    <w:rsid w:val="0094789A"/>
    <w:rsid w:val="00950441"/>
    <w:rsid w:val="00952ED9"/>
    <w:rsid w:val="00970880"/>
    <w:rsid w:val="00976052"/>
    <w:rsid w:val="00986B0B"/>
    <w:rsid w:val="009A100A"/>
    <w:rsid w:val="009B5550"/>
    <w:rsid w:val="009C6AAF"/>
    <w:rsid w:val="009F5C34"/>
    <w:rsid w:val="00A34367"/>
    <w:rsid w:val="00A35CA3"/>
    <w:rsid w:val="00A5387B"/>
    <w:rsid w:val="00A84E14"/>
    <w:rsid w:val="00A90186"/>
    <w:rsid w:val="00A9755C"/>
    <w:rsid w:val="00AA600D"/>
    <w:rsid w:val="00AC1522"/>
    <w:rsid w:val="00AF6D0C"/>
    <w:rsid w:val="00B01926"/>
    <w:rsid w:val="00B01E0A"/>
    <w:rsid w:val="00B045CC"/>
    <w:rsid w:val="00B32910"/>
    <w:rsid w:val="00B3385A"/>
    <w:rsid w:val="00B36D8A"/>
    <w:rsid w:val="00B63C62"/>
    <w:rsid w:val="00B679BC"/>
    <w:rsid w:val="00B7487E"/>
    <w:rsid w:val="00B824AE"/>
    <w:rsid w:val="00B91BD4"/>
    <w:rsid w:val="00BB3B9E"/>
    <w:rsid w:val="00BB636D"/>
    <w:rsid w:val="00BC2583"/>
    <w:rsid w:val="00BD0F36"/>
    <w:rsid w:val="00BD2FA4"/>
    <w:rsid w:val="00C04DB6"/>
    <w:rsid w:val="00C10A0A"/>
    <w:rsid w:val="00C118F2"/>
    <w:rsid w:val="00C2184C"/>
    <w:rsid w:val="00C34C69"/>
    <w:rsid w:val="00C3699A"/>
    <w:rsid w:val="00C70239"/>
    <w:rsid w:val="00C736A1"/>
    <w:rsid w:val="00C86380"/>
    <w:rsid w:val="00C94542"/>
    <w:rsid w:val="00CA3617"/>
    <w:rsid w:val="00CB2915"/>
    <w:rsid w:val="00CB68EE"/>
    <w:rsid w:val="00CF3008"/>
    <w:rsid w:val="00D0053D"/>
    <w:rsid w:val="00D07C4D"/>
    <w:rsid w:val="00D15CFD"/>
    <w:rsid w:val="00D402CD"/>
    <w:rsid w:val="00D5653D"/>
    <w:rsid w:val="00D569C6"/>
    <w:rsid w:val="00D8487F"/>
    <w:rsid w:val="00D94F8E"/>
    <w:rsid w:val="00DA7B96"/>
    <w:rsid w:val="00DB59B6"/>
    <w:rsid w:val="00DC37E8"/>
    <w:rsid w:val="00DF0EBA"/>
    <w:rsid w:val="00DF483C"/>
    <w:rsid w:val="00E03C27"/>
    <w:rsid w:val="00E041D5"/>
    <w:rsid w:val="00E13E2C"/>
    <w:rsid w:val="00E14AA1"/>
    <w:rsid w:val="00E14F5F"/>
    <w:rsid w:val="00E354B3"/>
    <w:rsid w:val="00E44D13"/>
    <w:rsid w:val="00E618BB"/>
    <w:rsid w:val="00EC2253"/>
    <w:rsid w:val="00F15329"/>
    <w:rsid w:val="00F3007C"/>
    <w:rsid w:val="00F445CE"/>
    <w:rsid w:val="00F462C1"/>
    <w:rsid w:val="00F64669"/>
    <w:rsid w:val="00F96E0B"/>
    <w:rsid w:val="00FA1295"/>
    <w:rsid w:val="00FE39B1"/>
    <w:rsid w:val="00FE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0F"/>
    <w:pPr>
      <w:spacing w:after="0"/>
      <w:ind w:right="459"/>
      <w:jc w:val="both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1B0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B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B0F"/>
    <w:rPr>
      <w:rFonts w:ascii="Tahoma" w:eastAsia="MS Mincho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C1B0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C1B0F"/>
    <w:rPr>
      <w:b/>
      <w:bCs/>
    </w:rPr>
  </w:style>
  <w:style w:type="character" w:customStyle="1" w:styleId="extended-textshort">
    <w:name w:val="extended-text__short"/>
    <w:basedOn w:val="a0"/>
    <w:rsid w:val="00435BD8"/>
  </w:style>
  <w:style w:type="paragraph" w:styleId="a9">
    <w:name w:val="List Paragraph"/>
    <w:basedOn w:val="a"/>
    <w:uiPriority w:val="34"/>
    <w:qFormat/>
    <w:rsid w:val="00D5653D"/>
    <w:pPr>
      <w:spacing w:after="160" w:line="259" w:lineRule="auto"/>
      <w:ind w:left="720" w:right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D15CF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15CF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15CFD"/>
    <w:rPr>
      <w:rFonts w:ascii="Cambria" w:eastAsia="MS Mincho" w:hAnsi="Cambria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15CF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15CFD"/>
    <w:rPr>
      <w:b/>
      <w:bCs/>
    </w:rPr>
  </w:style>
  <w:style w:type="paragraph" w:styleId="af">
    <w:name w:val="Normal (Web)"/>
    <w:basedOn w:val="a"/>
    <w:uiPriority w:val="99"/>
    <w:unhideWhenUsed/>
    <w:rsid w:val="00103263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1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9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5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ooking.com/hotel/ru/sadko.html?aid=397594;label=gog235jc-1DCAEoggI46AdIIVgDaMIBiAEBmAEhuAEIyAEP2AED6AEB-AECiAIBqAIDuAKpq9iBBsACAdICJDI0MDRhYzdlLTkzYjEtNDI4ZS04OWUzLTQ1NWQ2ZGQwMDMwOdgCBOACAQ;sid=b3e8bbb7065f6f59e1529bc7728f6de2;checkin=2021-05-28;checkout=2021-05-30;room1=A,A;homd=1;srpvid=7ae54236e84b0047;srepoch=1614158895;atlas_src=hp_iw_tit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853D7-A377-4899-9200-F1EA617A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</dc:creator>
  <cp:lastModifiedBy>barsa</cp:lastModifiedBy>
  <cp:revision>11</cp:revision>
  <dcterms:created xsi:type="dcterms:W3CDTF">2021-11-12T06:09:00Z</dcterms:created>
  <dcterms:modified xsi:type="dcterms:W3CDTF">2021-11-12T09:33:00Z</dcterms:modified>
</cp:coreProperties>
</file>