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E1" w:rsidRPr="00A7145D" w:rsidRDefault="00727EE1" w:rsidP="00727E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145D">
        <w:rPr>
          <w:rFonts w:ascii="Times New Roman" w:eastAsia="Times New Roman" w:hAnsi="Times New Roman" w:cs="Times New Roman"/>
          <w:b/>
        </w:rPr>
        <w:t xml:space="preserve">ДОГОВОР НА ТУРИСТИЧЕСКИЕ УСЛУГИ </w:t>
      </w:r>
      <w:r w:rsidRPr="00A7145D">
        <w:rPr>
          <w:rFonts w:ascii="Times New Roman" w:hAnsi="Times New Roman" w:cs="Times New Roman"/>
          <w:b/>
        </w:rPr>
        <w:t xml:space="preserve">№ </w:t>
      </w:r>
    </w:p>
    <w:p w:rsidR="00727EE1" w:rsidRPr="00A7145D" w:rsidRDefault="00727EE1" w:rsidP="00727EE1">
      <w:pPr>
        <w:jc w:val="both"/>
        <w:rPr>
          <w:rFonts w:ascii="Times New Roman" w:hAnsi="Times New Roman" w:cs="Times New Roman"/>
          <w:b/>
        </w:rPr>
      </w:pPr>
      <w:r w:rsidRPr="00A7145D">
        <w:rPr>
          <w:rFonts w:ascii="Times New Roman" w:eastAsia="Times New Roman" w:hAnsi="Times New Roman" w:cs="Times New Roman"/>
          <w:b/>
        </w:rPr>
        <w:t>От 10/03/2025</w:t>
      </w:r>
    </w:p>
    <w:p w:rsidR="00727EE1" w:rsidRPr="00A7145D" w:rsidRDefault="00727EE1" w:rsidP="00230C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  <w:b/>
        </w:rPr>
        <w:t>ООО «</w:t>
      </w:r>
      <w:r w:rsidRPr="00A7145D">
        <w:rPr>
          <w:rFonts w:ascii="Times New Roman" w:hAnsi="Times New Roman" w:cs="Times New Roman"/>
          <w:b/>
          <w:lang w:val="en-US"/>
        </w:rPr>
        <w:t>MITRASAM</w:t>
      </w:r>
      <w:r w:rsidRPr="00A7145D">
        <w:rPr>
          <w:rFonts w:ascii="Times New Roman" w:hAnsi="Times New Roman" w:cs="Times New Roman"/>
          <w:b/>
        </w:rPr>
        <w:t xml:space="preserve"> </w:t>
      </w:r>
      <w:r w:rsidRPr="00A7145D">
        <w:rPr>
          <w:rFonts w:ascii="Times New Roman" w:hAnsi="Times New Roman" w:cs="Times New Roman"/>
          <w:b/>
          <w:lang w:val="en-US"/>
        </w:rPr>
        <w:t>TOUR</w:t>
      </w:r>
      <w:r w:rsidRPr="00A7145D">
        <w:rPr>
          <w:rFonts w:ascii="Times New Roman" w:eastAsia="Times New Roman" w:hAnsi="Times New Roman" w:cs="Times New Roman"/>
          <w:b/>
        </w:rPr>
        <w:t>»</w:t>
      </w:r>
      <w:r w:rsidRPr="00A7145D">
        <w:rPr>
          <w:rFonts w:ascii="Times New Roman" w:eastAsia="Times New Roman" w:hAnsi="Times New Roman" w:cs="Times New Roman"/>
        </w:rPr>
        <w:t xml:space="preserve">, в лице директора </w:t>
      </w:r>
      <w:proofErr w:type="spellStart"/>
      <w:r w:rsidRPr="00A7145D">
        <w:rPr>
          <w:rFonts w:ascii="Times New Roman" w:eastAsia="Times New Roman" w:hAnsi="Times New Roman" w:cs="Times New Roman"/>
        </w:rPr>
        <w:t>Шамсудинова</w:t>
      </w:r>
      <w:proofErr w:type="spellEnd"/>
      <w:r w:rsidRPr="00A714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145D">
        <w:rPr>
          <w:rFonts w:ascii="Times New Roman" w:eastAsia="Times New Roman" w:hAnsi="Times New Roman" w:cs="Times New Roman"/>
        </w:rPr>
        <w:t>Ш</w:t>
      </w:r>
      <w:r w:rsidR="00C47393" w:rsidRPr="00A7145D">
        <w:rPr>
          <w:rFonts w:ascii="Times New Roman" w:eastAsia="Times New Roman" w:hAnsi="Times New Roman" w:cs="Times New Roman"/>
        </w:rPr>
        <w:t>авката</w:t>
      </w:r>
      <w:proofErr w:type="spellEnd"/>
      <w:r w:rsidR="00A7145D" w:rsidRPr="00A714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145D">
        <w:rPr>
          <w:rFonts w:ascii="Times New Roman" w:eastAsia="Times New Roman" w:hAnsi="Times New Roman" w:cs="Times New Roman"/>
        </w:rPr>
        <w:t>С</w:t>
      </w:r>
      <w:r w:rsidR="00C47393" w:rsidRPr="00A7145D">
        <w:rPr>
          <w:rFonts w:ascii="Times New Roman" w:eastAsia="Times New Roman" w:hAnsi="Times New Roman" w:cs="Times New Roman"/>
        </w:rPr>
        <w:t>айфидиновича</w:t>
      </w:r>
      <w:proofErr w:type="spellEnd"/>
      <w:r w:rsidRPr="00A7145D">
        <w:rPr>
          <w:rFonts w:ascii="Times New Roman" w:eastAsia="Times New Roman" w:hAnsi="Times New Roman" w:cs="Times New Roman"/>
        </w:rPr>
        <w:t>,</w:t>
      </w:r>
      <w:r w:rsidRPr="00A7145D">
        <w:rPr>
          <w:rFonts w:ascii="Times New Roman" w:eastAsia="Times New Roman" w:hAnsi="Times New Roman" w:cs="Times New Roman"/>
          <w:b/>
        </w:rPr>
        <w:t xml:space="preserve"> </w:t>
      </w:r>
      <w:r w:rsidRPr="00A7145D">
        <w:rPr>
          <w:rFonts w:ascii="Times New Roman" w:eastAsia="Times New Roman" w:hAnsi="Times New Roman" w:cs="Times New Roman"/>
        </w:rPr>
        <w:t xml:space="preserve">действующего на основании Устава, </w:t>
      </w:r>
      <w:r w:rsidRPr="00A7145D">
        <w:rPr>
          <w:rFonts w:ascii="Times New Roman" w:hAnsi="Times New Roman" w:cs="Times New Roman"/>
        </w:rPr>
        <w:t xml:space="preserve">именуемое в дальнейшем </w:t>
      </w:r>
      <w:r w:rsidRPr="00A7145D">
        <w:rPr>
          <w:rFonts w:ascii="Times New Roman" w:hAnsi="Times New Roman" w:cs="Times New Roman"/>
          <w:b/>
        </w:rPr>
        <w:t>«</w:t>
      </w:r>
      <w:r w:rsidRPr="00A7145D">
        <w:rPr>
          <w:rFonts w:ascii="Times New Roman" w:eastAsia="Times New Roman" w:hAnsi="Times New Roman" w:cs="Times New Roman"/>
          <w:b/>
        </w:rPr>
        <w:t>Исполнитель»</w:t>
      </w:r>
      <w:r w:rsidRPr="00A7145D">
        <w:rPr>
          <w:rFonts w:ascii="Times New Roman" w:eastAsia="Times New Roman" w:hAnsi="Times New Roman" w:cs="Times New Roman"/>
        </w:rPr>
        <w:t xml:space="preserve">,  с одной стороны и </w:t>
      </w:r>
      <w:r w:rsidRPr="00A7145D">
        <w:rPr>
          <w:rFonts w:ascii="Times New Roman" w:eastAsia="Times New Roman" w:hAnsi="Times New Roman" w:cs="Times New Roman"/>
          <w:b/>
          <w:bCs/>
        </w:rPr>
        <w:t>___________________</w:t>
      </w:r>
      <w:r w:rsidR="00A7145D" w:rsidRPr="00A7145D">
        <w:rPr>
          <w:rFonts w:ascii="Times New Roman" w:eastAsia="Times New Roman" w:hAnsi="Times New Roman" w:cs="Times New Roman"/>
          <w:bCs/>
        </w:rPr>
        <w:t>,</w:t>
      </w:r>
      <w:r w:rsidRPr="00A7145D">
        <w:rPr>
          <w:rFonts w:ascii="Times New Roman" w:hAnsi="Times New Roman" w:cs="Times New Roman"/>
          <w:b/>
          <w:lang w:eastAsia="ja-JP"/>
        </w:rPr>
        <w:t xml:space="preserve"> </w:t>
      </w:r>
      <w:r w:rsidRPr="00A7145D">
        <w:rPr>
          <w:rFonts w:ascii="Times New Roman" w:hAnsi="Times New Roman" w:cs="Times New Roman"/>
          <w:lang w:eastAsia="ja-JP"/>
        </w:rPr>
        <w:t>в лице директора</w:t>
      </w:r>
      <w:r w:rsidRPr="00A7145D">
        <w:rPr>
          <w:rFonts w:ascii="Times New Roman" w:hAnsi="Times New Roman" w:cs="Times New Roman"/>
          <w:b/>
          <w:lang w:eastAsia="ja-JP"/>
        </w:rPr>
        <w:t xml:space="preserve"> </w:t>
      </w:r>
      <w:r w:rsidRPr="00A7145D">
        <w:rPr>
          <w:rFonts w:ascii="Times New Roman" w:hAnsi="Times New Roman" w:cs="Times New Roman"/>
          <w:lang w:eastAsia="ja-JP"/>
        </w:rPr>
        <w:t>__________________, действующ</w:t>
      </w:r>
      <w:r w:rsidR="00FE4035">
        <w:rPr>
          <w:rFonts w:ascii="Times New Roman" w:hAnsi="Times New Roman" w:cs="Times New Roman"/>
          <w:lang w:eastAsia="ja-JP"/>
        </w:rPr>
        <w:t>и</w:t>
      </w:r>
      <w:r w:rsidR="00FB1A9E">
        <w:rPr>
          <w:rFonts w:ascii="Times New Roman" w:hAnsi="Times New Roman" w:cs="Times New Roman"/>
          <w:lang w:eastAsia="ja-JP"/>
        </w:rPr>
        <w:t>й</w:t>
      </w:r>
      <w:r w:rsidRPr="00A7145D">
        <w:rPr>
          <w:rFonts w:ascii="Times New Roman" w:hAnsi="Times New Roman" w:cs="Times New Roman"/>
          <w:lang w:eastAsia="ja-JP"/>
        </w:rPr>
        <w:t>___</w:t>
      </w:r>
      <w:r w:rsidRPr="00A7145D">
        <w:rPr>
          <w:rFonts w:ascii="Times New Roman" w:hAnsi="Times New Roman" w:cs="Times New Roman"/>
          <w:b/>
          <w:lang w:eastAsia="ja-JP"/>
        </w:rPr>
        <w:t xml:space="preserve"> </w:t>
      </w:r>
      <w:r w:rsidRPr="00A7145D">
        <w:rPr>
          <w:rFonts w:ascii="Times New Roman" w:hAnsi="Times New Roman" w:cs="Times New Roman"/>
          <w:lang w:eastAsia="ja-JP"/>
        </w:rPr>
        <w:t xml:space="preserve">на основании Устава, </w:t>
      </w:r>
      <w:r w:rsidRPr="00A7145D">
        <w:rPr>
          <w:rFonts w:ascii="Times New Roman" w:hAnsi="Times New Roman" w:cs="Times New Roman"/>
        </w:rPr>
        <w:t>именуемый/</w:t>
      </w:r>
      <w:proofErr w:type="spellStart"/>
      <w:r w:rsidRPr="00A7145D">
        <w:rPr>
          <w:rFonts w:ascii="Times New Roman" w:hAnsi="Times New Roman" w:cs="Times New Roman"/>
        </w:rPr>
        <w:t>ая</w:t>
      </w:r>
      <w:proofErr w:type="spellEnd"/>
      <w:r w:rsidRPr="00A7145D">
        <w:rPr>
          <w:rFonts w:ascii="Times New Roman" w:hAnsi="Times New Roman" w:cs="Times New Roman"/>
        </w:rPr>
        <w:t xml:space="preserve"> в дальнейшем  </w:t>
      </w:r>
      <w:r w:rsidRPr="00A7145D">
        <w:rPr>
          <w:rFonts w:ascii="Times New Roman" w:hAnsi="Times New Roman" w:cs="Times New Roman"/>
          <w:b/>
        </w:rPr>
        <w:t>«</w:t>
      </w:r>
      <w:r w:rsidR="0048509B">
        <w:rPr>
          <w:rFonts w:ascii="Times New Roman" w:hAnsi="Times New Roman" w:cs="Times New Roman"/>
          <w:b/>
          <w:lang w:eastAsia="ja-JP"/>
        </w:rPr>
        <w:t>Заказчик</w:t>
      </w:r>
      <w:r w:rsidRPr="00A7145D">
        <w:rPr>
          <w:rFonts w:ascii="Times New Roman" w:hAnsi="Times New Roman" w:cs="Times New Roman"/>
          <w:b/>
          <w:lang w:eastAsia="ja-JP"/>
        </w:rPr>
        <w:t>»</w:t>
      </w:r>
      <w:r w:rsidRPr="00A7145D">
        <w:rPr>
          <w:rFonts w:ascii="Times New Roman" w:hAnsi="Times New Roman" w:cs="Times New Roman"/>
          <w:lang w:eastAsia="ja-JP"/>
        </w:rPr>
        <w:t>,</w:t>
      </w:r>
      <w:r w:rsidRPr="00A7145D">
        <w:rPr>
          <w:rFonts w:ascii="Times New Roman" w:hAnsi="Times New Roman" w:cs="Times New Roman"/>
          <w:b/>
          <w:lang w:eastAsia="ja-JP"/>
        </w:rPr>
        <w:t xml:space="preserve"> </w:t>
      </w:r>
      <w:r w:rsidRPr="00A7145D">
        <w:rPr>
          <w:rFonts w:ascii="Times New Roman" w:eastAsia="Times New Roman" w:hAnsi="Times New Roman" w:cs="Times New Roman"/>
        </w:rPr>
        <w:t>с другой стороны, в дальнейшем именуемые как "Стороны" заключили настоящий Договор на следующих условиях:</w:t>
      </w:r>
    </w:p>
    <w:p w:rsidR="00727EE1" w:rsidRPr="00A7145D" w:rsidRDefault="00727EE1" w:rsidP="00727EE1">
      <w:pPr>
        <w:spacing w:after="0" w:line="240" w:lineRule="auto"/>
        <w:rPr>
          <w:rFonts w:ascii="Times New Roman" w:eastAsia="Times New Roman" w:hAnsi="Times New Roman" w:cs="Times New Roman"/>
          <w:b/>
          <w:lang w:eastAsia="ja-JP"/>
        </w:rPr>
      </w:pPr>
    </w:p>
    <w:p w:rsidR="00727EE1" w:rsidRPr="00A7145D" w:rsidRDefault="00727EE1" w:rsidP="00727E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145D">
        <w:rPr>
          <w:rFonts w:ascii="Times New Roman" w:eastAsia="Times New Roman" w:hAnsi="Times New Roman" w:cs="Times New Roman"/>
          <w:b/>
          <w:lang w:val="en-US"/>
        </w:rPr>
        <w:t>I</w:t>
      </w:r>
      <w:r w:rsidRPr="00A7145D">
        <w:rPr>
          <w:rFonts w:ascii="Times New Roman" w:eastAsia="Times New Roman" w:hAnsi="Times New Roman" w:cs="Times New Roman"/>
          <w:b/>
        </w:rPr>
        <w:t>. Предмет договора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1.1. Предметом настоящего договора являются предоставление размещения, питания, транспортных услуг и других услуг для туристов из различных стран.</w:t>
      </w:r>
    </w:p>
    <w:p w:rsidR="00727EE1" w:rsidRPr="00A7145D" w:rsidRDefault="00727EE1" w:rsidP="00727E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145D">
        <w:rPr>
          <w:rFonts w:ascii="Times New Roman" w:eastAsia="Times New Roman" w:hAnsi="Times New Roman" w:cs="Times New Roman"/>
          <w:b/>
          <w:lang w:val="en-US"/>
        </w:rPr>
        <w:t>II</w:t>
      </w:r>
      <w:r w:rsidRPr="00A7145D">
        <w:rPr>
          <w:rFonts w:ascii="Times New Roman" w:eastAsia="Times New Roman" w:hAnsi="Times New Roman" w:cs="Times New Roman"/>
          <w:b/>
        </w:rPr>
        <w:t>. Ответственность сторон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 xml:space="preserve">2.1. Исполнитель обеспечивает </w:t>
      </w:r>
      <w:r w:rsidR="0048509B">
        <w:rPr>
          <w:rFonts w:ascii="Times New Roman" w:eastAsia="Times New Roman" w:hAnsi="Times New Roman" w:cs="Times New Roman"/>
        </w:rPr>
        <w:t>Заказчика</w:t>
      </w:r>
      <w:r w:rsidRPr="00A7145D">
        <w:rPr>
          <w:rFonts w:ascii="Times New Roman" w:eastAsia="Times New Roman" w:hAnsi="Times New Roman" w:cs="Times New Roman"/>
        </w:rPr>
        <w:t xml:space="preserve"> всеми туристическими услугами согласно запросу и с отдельным подтверждением, которое будет частью настоящего договора.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2.2. Стороны обязаны уточнять полные детали каждого заказанного тура и окончательно подтверждать заказ за</w:t>
      </w:r>
      <w:r w:rsidR="0048509B">
        <w:rPr>
          <w:rFonts w:ascii="Times New Roman" w:eastAsia="Times New Roman" w:hAnsi="Times New Roman" w:cs="Times New Roman"/>
        </w:rPr>
        <w:t xml:space="preserve"> 45</w:t>
      </w:r>
      <w:r w:rsidRPr="00A7145D">
        <w:rPr>
          <w:rFonts w:ascii="Times New Roman" w:eastAsia="Times New Roman" w:hAnsi="Times New Roman" w:cs="Times New Roman"/>
        </w:rPr>
        <w:t xml:space="preserve"> дней до заезда туристов.</w:t>
      </w:r>
    </w:p>
    <w:p w:rsidR="00727EE1" w:rsidRPr="00A7145D" w:rsidRDefault="00727EE1" w:rsidP="00727EE1">
      <w:pPr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2.3. Законодательство Республики Узбекистан определяет законность, интерпретацию и функционирование данного Контракта.</w:t>
      </w:r>
    </w:p>
    <w:p w:rsidR="00727EE1" w:rsidRPr="00A7145D" w:rsidRDefault="00727EE1" w:rsidP="00727EE1">
      <w:pPr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2.4. В случае несвоевременного перевода денег «</w:t>
      </w:r>
      <w:r w:rsidR="0048509B">
        <w:rPr>
          <w:rFonts w:ascii="Times New Roman" w:eastAsia="Times New Roman" w:hAnsi="Times New Roman" w:cs="Times New Roman"/>
        </w:rPr>
        <w:t>Заказчик</w:t>
      </w:r>
      <w:r w:rsidRPr="00A7145D">
        <w:rPr>
          <w:rFonts w:ascii="Times New Roman" w:eastAsia="Times New Roman" w:hAnsi="Times New Roman" w:cs="Times New Roman"/>
        </w:rPr>
        <w:t xml:space="preserve">ом» </w:t>
      </w:r>
      <w:proofErr w:type="gramStart"/>
      <w:r w:rsidRPr="00A7145D">
        <w:rPr>
          <w:rFonts w:ascii="Times New Roman" w:eastAsia="Times New Roman" w:hAnsi="Times New Roman" w:cs="Times New Roman"/>
        </w:rPr>
        <w:t>согласно пункта</w:t>
      </w:r>
      <w:proofErr w:type="gramEnd"/>
      <w:r w:rsidRPr="00A7145D">
        <w:rPr>
          <w:rFonts w:ascii="Times New Roman" w:eastAsia="Times New Roman" w:hAnsi="Times New Roman" w:cs="Times New Roman"/>
        </w:rPr>
        <w:t xml:space="preserve"> 3.2., «</w:t>
      </w:r>
      <w:r w:rsidR="0048509B">
        <w:rPr>
          <w:rFonts w:ascii="Times New Roman" w:eastAsia="Times New Roman" w:hAnsi="Times New Roman" w:cs="Times New Roman"/>
        </w:rPr>
        <w:t>Заказчик</w:t>
      </w:r>
      <w:r w:rsidRPr="00A7145D">
        <w:rPr>
          <w:rFonts w:ascii="Times New Roman" w:eastAsia="Times New Roman" w:hAnsi="Times New Roman" w:cs="Times New Roman"/>
        </w:rPr>
        <w:t xml:space="preserve">» оплачивает пеню «Исполнителю» в размере  </w:t>
      </w:r>
    </w:p>
    <w:p w:rsidR="00727EE1" w:rsidRPr="00A7145D" w:rsidRDefault="00727EE1" w:rsidP="00727EE1">
      <w:pPr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0, 05 % от стоимости Контракта за каждый день просрочки, но не больше, чем 10 % от стоимости Контракта.</w:t>
      </w:r>
    </w:p>
    <w:p w:rsidR="00727EE1" w:rsidRPr="00A7145D" w:rsidRDefault="00727EE1" w:rsidP="00727EE1">
      <w:pPr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2.5. В случае задержки или оказания низкокачественных услуг «Исполнитель» платит «</w:t>
      </w:r>
      <w:r w:rsidR="0048509B">
        <w:rPr>
          <w:rFonts w:ascii="Times New Roman" w:eastAsia="Times New Roman" w:hAnsi="Times New Roman" w:cs="Times New Roman"/>
        </w:rPr>
        <w:t>Заказчику</w:t>
      </w:r>
      <w:r w:rsidRPr="00A7145D">
        <w:rPr>
          <w:rFonts w:ascii="Times New Roman" w:eastAsia="Times New Roman" w:hAnsi="Times New Roman" w:cs="Times New Roman"/>
        </w:rPr>
        <w:t>» 0,05 % от услуг за каждый день просрочки, но не больше, чем 10 % от стоимости Контракта.</w:t>
      </w:r>
    </w:p>
    <w:p w:rsidR="00727EE1" w:rsidRPr="00A7145D" w:rsidRDefault="00727EE1" w:rsidP="00727E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145D">
        <w:rPr>
          <w:rFonts w:ascii="Times New Roman" w:eastAsia="Times New Roman" w:hAnsi="Times New Roman" w:cs="Times New Roman"/>
          <w:b/>
          <w:lang w:val="en-US"/>
        </w:rPr>
        <w:t>III</w:t>
      </w:r>
      <w:r w:rsidRPr="00A7145D">
        <w:rPr>
          <w:rFonts w:ascii="Times New Roman" w:eastAsia="Times New Roman" w:hAnsi="Times New Roman" w:cs="Times New Roman"/>
          <w:b/>
        </w:rPr>
        <w:t>. Цена и оплата</w:t>
      </w:r>
    </w:p>
    <w:p w:rsidR="00727EE1" w:rsidRPr="00230C74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 xml:space="preserve">3.1 Общая сумма контракта </w:t>
      </w:r>
      <w:r w:rsidR="00FB1A9E">
        <w:rPr>
          <w:rFonts w:ascii="Times New Roman" w:eastAsia="Times New Roman" w:hAnsi="Times New Roman" w:cs="Times New Roman"/>
        </w:rPr>
        <w:t xml:space="preserve">992 </w:t>
      </w:r>
      <w:r w:rsidR="00FB1A9E">
        <w:rPr>
          <w:rFonts w:ascii="Times New Roman" w:eastAsia="Times New Roman" w:hAnsi="Times New Roman" w:cs="Times New Roman"/>
          <w:color w:val="FF0000"/>
        </w:rPr>
        <w:t xml:space="preserve">доллара, в рублях +3% к курсу </w:t>
      </w:r>
      <w:proofErr w:type="spellStart"/>
      <w:r w:rsidR="00FB1A9E">
        <w:rPr>
          <w:rFonts w:ascii="Times New Roman" w:eastAsia="Times New Roman" w:hAnsi="Times New Roman" w:cs="Times New Roman"/>
          <w:color w:val="FF0000"/>
        </w:rPr>
        <w:t>центробанка</w:t>
      </w:r>
      <w:proofErr w:type="spellEnd"/>
      <w:r w:rsidR="00FB1A9E">
        <w:rPr>
          <w:rFonts w:ascii="Times New Roman" w:eastAsia="Times New Roman" w:hAnsi="Times New Roman" w:cs="Times New Roman"/>
          <w:color w:val="FF0000"/>
        </w:rPr>
        <w:t xml:space="preserve">  на день оплаты</w:t>
      </w:r>
      <w:r w:rsidR="00230C74" w:rsidRPr="0048509B">
        <w:rPr>
          <w:rFonts w:ascii="Times New Roman" w:eastAsia="Times New Roman" w:hAnsi="Times New Roman" w:cs="Times New Roman"/>
          <w:color w:val="FF0000"/>
        </w:rPr>
        <w:t>.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3.2. Цены будут отдельно подтверждены между сторонами для каждого отдельного тура и каждой отдельной программы, посредством факса или электронной почты, в подтверждении к конкретной заявке.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3.3. Основанием «Клиенту» для оплаты и расчета, является фактически предоставленные услуги, подтвержденные Ваучером, а также инвойсом (</w:t>
      </w:r>
      <w:proofErr w:type="spellStart"/>
      <w:proofErr w:type="gramStart"/>
      <w:r w:rsidRPr="00A7145D">
        <w:rPr>
          <w:rFonts w:ascii="Times New Roman" w:eastAsia="Times New Roman" w:hAnsi="Times New Roman" w:cs="Times New Roman"/>
        </w:rPr>
        <w:t>счет-фактурой</w:t>
      </w:r>
      <w:proofErr w:type="spellEnd"/>
      <w:proofErr w:type="gramEnd"/>
      <w:r w:rsidRPr="00A7145D">
        <w:rPr>
          <w:rFonts w:ascii="Times New Roman" w:eastAsia="Times New Roman" w:hAnsi="Times New Roman" w:cs="Times New Roman"/>
        </w:rPr>
        <w:t xml:space="preserve">), с приложением Акта выполненных работ, согласованным и подписанным   обеими сторонами, оплата производится в </w:t>
      </w:r>
      <w:r w:rsidR="0048509B" w:rsidRPr="0048509B">
        <w:rPr>
          <w:rFonts w:ascii="Times New Roman" w:eastAsia="Times New Roman" w:hAnsi="Times New Roman" w:cs="Times New Roman"/>
          <w:color w:val="FF0000"/>
        </w:rPr>
        <w:t>долларах</w:t>
      </w:r>
      <w:r w:rsidR="0048509B">
        <w:rPr>
          <w:rFonts w:ascii="Times New Roman" w:eastAsia="Times New Roman" w:hAnsi="Times New Roman" w:cs="Times New Roman"/>
          <w:color w:val="FF0000"/>
        </w:rPr>
        <w:t xml:space="preserve"> </w:t>
      </w:r>
      <w:r w:rsidR="0048509B" w:rsidRPr="0048509B">
        <w:rPr>
          <w:rFonts w:ascii="Times New Roman" w:eastAsia="Times New Roman" w:hAnsi="Times New Roman" w:cs="Times New Roman"/>
          <w:color w:val="FF0000"/>
        </w:rPr>
        <w:t xml:space="preserve">/ рублях </w:t>
      </w:r>
      <w:r w:rsidRPr="00A7145D">
        <w:rPr>
          <w:rFonts w:ascii="Times New Roman" w:eastAsia="Times New Roman" w:hAnsi="Times New Roman" w:cs="Times New Roman"/>
        </w:rPr>
        <w:t xml:space="preserve">банковским переводом на счет в банке «Исполнителя» </w:t>
      </w:r>
      <w:r w:rsidR="00FB1A9E">
        <w:rPr>
          <w:rFonts w:ascii="Times New Roman" w:eastAsia="Times New Roman" w:hAnsi="Times New Roman" w:cs="Times New Roman"/>
        </w:rPr>
        <w:t xml:space="preserve">или наличными в офисе «Исполнителя» </w:t>
      </w:r>
      <w:r w:rsidRPr="00A7145D">
        <w:rPr>
          <w:rFonts w:ascii="Times New Roman" w:eastAsia="Times New Roman" w:hAnsi="Times New Roman" w:cs="Times New Roman"/>
        </w:rPr>
        <w:t xml:space="preserve"> до заезда туристов. 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3.4. Стороны могут давать финансовые льготы или льготы на оплату что будет согласовываться отдельно в каждом случае.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145D">
        <w:rPr>
          <w:rFonts w:ascii="Times New Roman" w:hAnsi="Times New Roman" w:cs="Times New Roman"/>
        </w:rPr>
        <w:t>3.5   Банковские   комиссии (расходы) по переводу валютных средств по настоящему договору, взимаемые на территории «Исполнителя» относятся на его счет</w:t>
      </w:r>
      <w:r w:rsidRPr="00A7145D">
        <w:rPr>
          <w:rFonts w:ascii="Times New Roman" w:hAnsi="Times New Roman" w:cs="Times New Roman"/>
          <w:b/>
        </w:rPr>
        <w:t xml:space="preserve">, </w:t>
      </w:r>
      <w:r w:rsidRPr="00A7145D">
        <w:rPr>
          <w:rFonts w:ascii="Times New Roman" w:hAnsi="Times New Roman" w:cs="Times New Roman"/>
        </w:rPr>
        <w:t>а банковские   комиссии (расходы), взим</w:t>
      </w:r>
      <w:r w:rsidR="0048509B">
        <w:rPr>
          <w:rFonts w:ascii="Times New Roman" w:hAnsi="Times New Roman" w:cs="Times New Roman"/>
        </w:rPr>
        <w:t>аемые</w:t>
      </w:r>
      <w:r w:rsidRPr="00A7145D">
        <w:rPr>
          <w:rFonts w:ascii="Times New Roman" w:hAnsi="Times New Roman" w:cs="Times New Roman"/>
        </w:rPr>
        <w:t xml:space="preserve"> на территории «Заказчика», в том числе на территории банка-</w:t>
      </w:r>
      <w:r w:rsidRPr="00A7145D">
        <w:rPr>
          <w:rFonts w:ascii="Times New Roman" w:hAnsi="Times New Roman" w:cs="Times New Roman"/>
        </w:rPr>
        <w:lastRenderedPageBreak/>
        <w:t>корреспондента «Заказчика» предусмотренные   обслуживающем банком в   процентном соотношении от суммы перевода валютных средств, относятся на счет «Заказчика».</w:t>
      </w:r>
    </w:p>
    <w:p w:rsidR="00727EE1" w:rsidRPr="00A7145D" w:rsidRDefault="00727EE1" w:rsidP="00727E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A7145D">
        <w:rPr>
          <w:rFonts w:ascii="Times New Roman" w:eastAsia="Times New Roman" w:hAnsi="Times New Roman" w:cs="Times New Roman"/>
          <w:b/>
          <w:lang w:val="fr-FR"/>
        </w:rPr>
        <w:t xml:space="preserve">IV. </w:t>
      </w:r>
      <w:r w:rsidRPr="00A7145D">
        <w:rPr>
          <w:rFonts w:ascii="Times New Roman" w:eastAsia="Times New Roman" w:hAnsi="Times New Roman" w:cs="Times New Roman"/>
          <w:b/>
        </w:rPr>
        <w:t>Арбитраж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4.1. Все споры возникшие, должны быть улажены взаимным и дружественным согласием обеих сторон. В случае</w:t>
      </w:r>
      <w:proofErr w:type="gramStart"/>
      <w:r w:rsidRPr="00A7145D">
        <w:rPr>
          <w:rFonts w:ascii="Times New Roman" w:eastAsia="Times New Roman" w:hAnsi="Times New Roman" w:cs="Times New Roman"/>
        </w:rPr>
        <w:t>,</w:t>
      </w:r>
      <w:proofErr w:type="gramEnd"/>
      <w:r w:rsidRPr="00A7145D">
        <w:rPr>
          <w:rFonts w:ascii="Times New Roman" w:eastAsia="Times New Roman" w:hAnsi="Times New Roman" w:cs="Times New Roman"/>
        </w:rPr>
        <w:t xml:space="preserve"> если стороны не могут прийти к согласию то, споры будут улажены хозяйственным судом Р</w:t>
      </w:r>
      <w:r w:rsidR="0048509B">
        <w:rPr>
          <w:rFonts w:ascii="Times New Roman" w:eastAsia="Times New Roman" w:hAnsi="Times New Roman" w:cs="Times New Roman"/>
        </w:rPr>
        <w:t>еспублики</w:t>
      </w:r>
      <w:r w:rsidRPr="00A7145D">
        <w:rPr>
          <w:rFonts w:ascii="Times New Roman" w:eastAsia="Times New Roman" w:hAnsi="Times New Roman" w:cs="Times New Roman"/>
        </w:rPr>
        <w:t xml:space="preserve"> Узбекистан.</w:t>
      </w:r>
    </w:p>
    <w:p w:rsidR="00727EE1" w:rsidRPr="00A7145D" w:rsidRDefault="00727EE1" w:rsidP="00727E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145D">
        <w:rPr>
          <w:rFonts w:ascii="Times New Roman" w:eastAsia="Times New Roman" w:hAnsi="Times New Roman" w:cs="Times New Roman"/>
          <w:b/>
          <w:lang w:val="en-US"/>
        </w:rPr>
        <w:t>V</w:t>
      </w:r>
      <w:r w:rsidRPr="00A7145D">
        <w:rPr>
          <w:rFonts w:ascii="Times New Roman" w:eastAsia="Times New Roman" w:hAnsi="Times New Roman" w:cs="Times New Roman"/>
          <w:b/>
        </w:rPr>
        <w:t>. Форс</w:t>
      </w:r>
      <w:r w:rsidR="0048509B">
        <w:rPr>
          <w:rFonts w:ascii="Times New Roman" w:eastAsia="Times New Roman" w:hAnsi="Times New Roman" w:cs="Times New Roman"/>
          <w:b/>
        </w:rPr>
        <w:t>-м</w:t>
      </w:r>
      <w:r w:rsidRPr="00A7145D">
        <w:rPr>
          <w:rFonts w:ascii="Times New Roman" w:eastAsia="Times New Roman" w:hAnsi="Times New Roman" w:cs="Times New Roman"/>
          <w:b/>
        </w:rPr>
        <w:t>ажорные обстоятельства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 xml:space="preserve">5.1. Стороны не несут ответственности за принятые обязательства в случаи наступления </w:t>
      </w:r>
      <w:proofErr w:type="gramStart"/>
      <w:r w:rsidRPr="00A7145D">
        <w:rPr>
          <w:rFonts w:ascii="Times New Roman" w:eastAsia="Times New Roman" w:hAnsi="Times New Roman" w:cs="Times New Roman"/>
        </w:rPr>
        <w:t>форс</w:t>
      </w:r>
      <w:proofErr w:type="gramEnd"/>
      <w:r w:rsidR="0048509B">
        <w:rPr>
          <w:rFonts w:ascii="Times New Roman" w:eastAsia="Times New Roman" w:hAnsi="Times New Roman" w:cs="Times New Roman"/>
        </w:rPr>
        <w:t>-</w:t>
      </w:r>
      <w:r w:rsidRPr="00A7145D">
        <w:rPr>
          <w:rFonts w:ascii="Times New Roman" w:eastAsia="Times New Roman" w:hAnsi="Times New Roman" w:cs="Times New Roman"/>
        </w:rPr>
        <w:t xml:space="preserve"> мажорных обстоятельств, таких как войны, бунты, эмбарго, пожары, наводнения, другие катаклизмы природного характера, взрывы, правительственные решения и т.д.</w:t>
      </w:r>
    </w:p>
    <w:p w:rsidR="00727EE1" w:rsidRPr="00A7145D" w:rsidRDefault="00727EE1" w:rsidP="00727E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145D">
        <w:rPr>
          <w:rFonts w:ascii="Times New Roman" w:eastAsia="Times New Roman" w:hAnsi="Times New Roman" w:cs="Times New Roman"/>
          <w:b/>
          <w:lang w:val="en-US"/>
        </w:rPr>
        <w:t>VI</w:t>
      </w:r>
      <w:r w:rsidRPr="00A7145D">
        <w:rPr>
          <w:rFonts w:ascii="Times New Roman" w:eastAsia="Times New Roman" w:hAnsi="Times New Roman" w:cs="Times New Roman"/>
          <w:b/>
        </w:rPr>
        <w:t>. Срок действия договора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6.1. Настоящий договор вступает в силу со дня подписания и действителен в течение трех лет и будет автоматически продлен на следующие три года в случае отсутствия   возражений от одной из сторон. В течени</w:t>
      </w:r>
      <w:proofErr w:type="gramStart"/>
      <w:r w:rsidRPr="00A7145D">
        <w:rPr>
          <w:rFonts w:ascii="Times New Roman" w:eastAsia="Times New Roman" w:hAnsi="Times New Roman" w:cs="Times New Roman"/>
        </w:rPr>
        <w:t>и</w:t>
      </w:r>
      <w:proofErr w:type="gramEnd"/>
      <w:r w:rsidRPr="00A7145D">
        <w:rPr>
          <w:rFonts w:ascii="Times New Roman" w:eastAsia="Times New Roman" w:hAnsi="Times New Roman" w:cs="Times New Roman"/>
        </w:rPr>
        <w:t xml:space="preserve"> срока действия данного контракта условия контракта могут изменят</w:t>
      </w:r>
      <w:r w:rsidR="0048509B">
        <w:rPr>
          <w:rFonts w:ascii="Times New Roman" w:eastAsia="Times New Roman" w:hAnsi="Times New Roman" w:cs="Times New Roman"/>
        </w:rPr>
        <w:t>ь</w:t>
      </w:r>
      <w:r w:rsidRPr="00A7145D">
        <w:rPr>
          <w:rFonts w:ascii="Times New Roman" w:eastAsia="Times New Roman" w:hAnsi="Times New Roman" w:cs="Times New Roman"/>
        </w:rPr>
        <w:t>ся по обоюдному согласию сторон.</w:t>
      </w:r>
    </w:p>
    <w:p w:rsidR="00727EE1" w:rsidRPr="00A7145D" w:rsidRDefault="00727EE1" w:rsidP="00727EE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A7145D">
        <w:rPr>
          <w:rFonts w:ascii="Times New Roman" w:eastAsia="Times New Roman" w:hAnsi="Times New Roman" w:cs="Times New Roman"/>
          <w:b/>
          <w:lang w:val="en-US"/>
        </w:rPr>
        <w:t>VII</w:t>
      </w:r>
      <w:r w:rsidRPr="00A7145D">
        <w:rPr>
          <w:rFonts w:ascii="Times New Roman" w:eastAsia="Times New Roman" w:hAnsi="Times New Roman" w:cs="Times New Roman"/>
          <w:b/>
        </w:rPr>
        <w:t>. Прочее</w:t>
      </w:r>
    </w:p>
    <w:p w:rsidR="00727EE1" w:rsidRPr="00A7145D" w:rsidRDefault="00727EE1" w:rsidP="00727E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>7.1. Все приложения к этому договору, подтверждение цен, программа тура согласовываются между сторонами посредством электронной почты.</w:t>
      </w:r>
    </w:p>
    <w:p w:rsidR="00775E34" w:rsidRPr="00A7145D" w:rsidRDefault="00727EE1" w:rsidP="00727EE1">
      <w:pPr>
        <w:rPr>
          <w:rFonts w:ascii="Times New Roman" w:eastAsia="Times New Roman" w:hAnsi="Times New Roman" w:cs="Times New Roman"/>
        </w:rPr>
      </w:pPr>
      <w:r w:rsidRPr="00A7145D">
        <w:rPr>
          <w:rFonts w:ascii="Times New Roman" w:eastAsia="Times New Roman" w:hAnsi="Times New Roman" w:cs="Times New Roman"/>
        </w:rPr>
        <w:t xml:space="preserve">7.2. Настоящий договор подписан на </w:t>
      </w:r>
      <w:r w:rsidR="0048509B">
        <w:rPr>
          <w:rFonts w:ascii="Times New Roman" w:eastAsia="Times New Roman" w:hAnsi="Times New Roman" w:cs="Times New Roman"/>
        </w:rPr>
        <w:t>русском языке</w:t>
      </w:r>
      <w:r w:rsidRPr="00A7145D">
        <w:rPr>
          <w:rFonts w:ascii="Times New Roman" w:eastAsia="Times New Roman" w:hAnsi="Times New Roman" w:cs="Times New Roman"/>
        </w:rPr>
        <w:t xml:space="preserve"> в двух экземплярах.</w:t>
      </w:r>
    </w:p>
    <w:p w:rsidR="00727EE1" w:rsidRPr="00A7145D" w:rsidRDefault="00727EE1" w:rsidP="00727EE1">
      <w:pPr>
        <w:rPr>
          <w:rFonts w:ascii="Times New Roman" w:eastAsia="Times New Roman" w:hAnsi="Times New Roman" w:cs="Times New Roman"/>
        </w:rPr>
      </w:pPr>
    </w:p>
    <w:p w:rsidR="00A7145D" w:rsidRPr="00A7145D" w:rsidRDefault="00A7145D" w:rsidP="00A7145D">
      <w:pPr>
        <w:autoSpaceDE w:val="0"/>
        <w:autoSpaceDN w:val="0"/>
        <w:adjustRightInd w:val="0"/>
        <w:rPr>
          <w:rFonts w:ascii="Times New Roman" w:hAnsi="Times New Roman" w:cs="Times New Roman"/>
          <w:b/>
        </w:rPr>
        <w:sectPr w:rsidR="00A7145D" w:rsidRPr="00A7145D" w:rsidSect="00A7145D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8509B" w:rsidRPr="0048509B" w:rsidRDefault="0048509B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8509B" w:rsidRDefault="0048509B" w:rsidP="00A7145D">
      <w:pPr>
        <w:autoSpaceDE w:val="0"/>
        <w:autoSpaceDN w:val="0"/>
        <w:adjustRightInd w:val="0"/>
        <w:rPr>
          <w:rFonts w:ascii="Times New Roman" w:hAnsi="Times New Roman" w:cs="Times New Roman"/>
          <w:b/>
        </w:rPr>
        <w:sectPr w:rsidR="0048509B" w:rsidSect="00A7145D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727EE1" w:rsidRPr="00A7145D" w:rsidRDefault="00727EE1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7145D">
        <w:rPr>
          <w:rFonts w:ascii="Times New Roman" w:hAnsi="Times New Roman" w:cs="Times New Roman"/>
          <w:b/>
        </w:rPr>
        <w:lastRenderedPageBreak/>
        <w:t>ПЕРВАЯ СТОРОНА</w:t>
      </w:r>
    </w:p>
    <w:p w:rsidR="0048509B" w:rsidRPr="00FE4035" w:rsidRDefault="0048509B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27EE1" w:rsidRPr="00A7145D" w:rsidRDefault="00A7145D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7145D">
        <w:rPr>
          <w:rFonts w:ascii="Times New Roman" w:hAnsi="Times New Roman" w:cs="Times New Roman"/>
          <w:b/>
        </w:rPr>
        <w:t>Агенство</w:t>
      </w:r>
      <w:proofErr w:type="spellEnd"/>
      <w:r w:rsidRPr="00A7145D">
        <w:rPr>
          <w:rFonts w:ascii="Times New Roman" w:hAnsi="Times New Roman" w:cs="Times New Roman"/>
          <w:b/>
        </w:rPr>
        <w:t xml:space="preserve">: </w:t>
      </w:r>
      <w:r w:rsidR="00727EE1" w:rsidRPr="00A7145D">
        <w:rPr>
          <w:rFonts w:ascii="Times New Roman" w:hAnsi="Times New Roman" w:cs="Times New Roman"/>
          <w:b/>
        </w:rPr>
        <w:t>ООО “</w:t>
      </w:r>
      <w:r w:rsidRPr="00A7145D">
        <w:rPr>
          <w:rFonts w:ascii="Times New Roman" w:eastAsia="Times New Roman" w:hAnsi="Times New Roman" w:cs="Times New Roman"/>
          <w:b/>
          <w:lang w:val="en-US"/>
        </w:rPr>
        <w:t>MITRASAM</w:t>
      </w:r>
      <w:r w:rsidRPr="00A7145D">
        <w:rPr>
          <w:rFonts w:ascii="Times New Roman" w:eastAsia="Times New Roman" w:hAnsi="Times New Roman" w:cs="Times New Roman"/>
          <w:b/>
        </w:rPr>
        <w:t xml:space="preserve"> </w:t>
      </w:r>
      <w:r w:rsidRPr="00A7145D">
        <w:rPr>
          <w:rFonts w:ascii="Times New Roman" w:eastAsia="Times New Roman" w:hAnsi="Times New Roman" w:cs="Times New Roman"/>
          <w:b/>
          <w:lang w:val="en-US"/>
        </w:rPr>
        <w:t>TOUR</w:t>
      </w:r>
      <w:r w:rsidR="00727EE1" w:rsidRPr="00A7145D">
        <w:rPr>
          <w:rFonts w:ascii="Times New Roman" w:hAnsi="Times New Roman" w:cs="Times New Roman"/>
          <w:b/>
        </w:rPr>
        <w:t>”</w:t>
      </w:r>
    </w:p>
    <w:p w:rsidR="00727EE1" w:rsidRPr="00A7145D" w:rsidRDefault="00727EE1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/>
          <w:bCs/>
        </w:rPr>
        <w:t>Фактический адрес</w:t>
      </w:r>
      <w:r w:rsidRPr="00A7145D">
        <w:rPr>
          <w:rFonts w:ascii="Times New Roman" w:hAnsi="Times New Roman" w:cs="Times New Roman"/>
          <w:bCs/>
        </w:rPr>
        <w:t xml:space="preserve">: </w:t>
      </w:r>
    </w:p>
    <w:p w:rsidR="00A7145D" w:rsidRPr="00FE4035" w:rsidRDefault="00C47393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Cs/>
        </w:rPr>
        <w:t xml:space="preserve">Узбекистан, </w:t>
      </w:r>
      <w:proofErr w:type="gramStart"/>
      <w:r w:rsidRPr="00A7145D">
        <w:rPr>
          <w:rFonts w:ascii="Times New Roman" w:hAnsi="Times New Roman" w:cs="Times New Roman"/>
          <w:bCs/>
        </w:rPr>
        <w:t>г</w:t>
      </w:r>
      <w:proofErr w:type="gramEnd"/>
      <w:r w:rsidRPr="00A7145D">
        <w:rPr>
          <w:rFonts w:ascii="Times New Roman" w:hAnsi="Times New Roman" w:cs="Times New Roman"/>
          <w:bCs/>
        </w:rPr>
        <w:t>. Самарканд 140103</w:t>
      </w:r>
      <w:r w:rsidR="00727EE1" w:rsidRPr="00A7145D">
        <w:rPr>
          <w:rFonts w:ascii="Times New Roman" w:hAnsi="Times New Roman" w:cs="Times New Roman"/>
          <w:bCs/>
        </w:rPr>
        <w:t xml:space="preserve">, </w:t>
      </w:r>
    </w:p>
    <w:p w:rsidR="00727EE1" w:rsidRPr="00A7145D" w:rsidRDefault="00727EE1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Cs/>
        </w:rPr>
        <w:t xml:space="preserve">ул. </w:t>
      </w:r>
      <w:r w:rsidR="00C47393" w:rsidRPr="00A7145D">
        <w:rPr>
          <w:rFonts w:ascii="Times New Roman" w:hAnsi="Times New Roman" w:cs="Times New Roman"/>
          <w:bCs/>
        </w:rPr>
        <w:t>Павлова 25</w:t>
      </w:r>
    </w:p>
    <w:p w:rsidR="00727EE1" w:rsidRPr="00A7145D" w:rsidRDefault="00727EE1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145D">
        <w:rPr>
          <w:rFonts w:ascii="Times New Roman" w:hAnsi="Times New Roman" w:cs="Times New Roman"/>
          <w:b/>
          <w:bCs/>
        </w:rPr>
        <w:t>Контактная информация:</w:t>
      </w:r>
    </w:p>
    <w:p w:rsidR="00727EE1" w:rsidRPr="00A7145D" w:rsidRDefault="00663AD0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/>
          <w:bCs/>
        </w:rPr>
        <w:t>Т</w:t>
      </w:r>
      <w:r w:rsidR="00727EE1" w:rsidRPr="00A7145D">
        <w:rPr>
          <w:rFonts w:ascii="Times New Roman" w:hAnsi="Times New Roman" w:cs="Times New Roman"/>
          <w:b/>
          <w:bCs/>
        </w:rPr>
        <w:t>елефон</w:t>
      </w:r>
      <w:r w:rsidRPr="00A7145D">
        <w:rPr>
          <w:rFonts w:ascii="Times New Roman" w:hAnsi="Times New Roman" w:cs="Times New Roman"/>
          <w:b/>
          <w:bCs/>
        </w:rPr>
        <w:t>:</w:t>
      </w:r>
      <w:r w:rsidR="00727EE1" w:rsidRPr="00A7145D">
        <w:rPr>
          <w:rFonts w:ascii="Times New Roman" w:hAnsi="Times New Roman" w:cs="Times New Roman"/>
          <w:bCs/>
        </w:rPr>
        <w:t xml:space="preserve"> +9989</w:t>
      </w:r>
      <w:r w:rsidR="00C47393" w:rsidRPr="00A7145D">
        <w:rPr>
          <w:rFonts w:ascii="Times New Roman" w:hAnsi="Times New Roman" w:cs="Times New Roman"/>
          <w:bCs/>
        </w:rPr>
        <w:t>15358792, +998915589287</w:t>
      </w:r>
    </w:p>
    <w:p w:rsidR="00A7145D" w:rsidRPr="00A7145D" w:rsidRDefault="00727EE1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A7145D">
        <w:rPr>
          <w:rFonts w:ascii="Times New Roman" w:hAnsi="Times New Roman" w:cs="Times New Roman"/>
          <w:b/>
          <w:bCs/>
        </w:rPr>
        <w:t>email</w:t>
      </w:r>
      <w:proofErr w:type="spellEnd"/>
      <w:r w:rsidRPr="00A7145D">
        <w:rPr>
          <w:rFonts w:ascii="Times New Roman" w:hAnsi="Times New Roman" w:cs="Times New Roman"/>
          <w:b/>
          <w:bCs/>
        </w:rPr>
        <w:t>:</w:t>
      </w:r>
      <w:r w:rsidRPr="00A7145D">
        <w:rPr>
          <w:rFonts w:ascii="Times New Roman" w:hAnsi="Times New Roman" w:cs="Times New Roman"/>
          <w:bCs/>
        </w:rPr>
        <w:t xml:space="preserve"> </w:t>
      </w:r>
      <w:r w:rsidR="00A7145D" w:rsidRPr="00A7145D">
        <w:rPr>
          <w:rFonts w:ascii="Times New Roman" w:hAnsi="Times New Roman" w:cs="Times New Roman"/>
          <w:bCs/>
          <w:lang w:val="en-US"/>
        </w:rPr>
        <w:t>info</w:t>
      </w:r>
      <w:r w:rsidR="00A7145D" w:rsidRPr="00A7145D">
        <w:rPr>
          <w:rFonts w:ascii="Times New Roman" w:hAnsi="Times New Roman" w:cs="Times New Roman"/>
          <w:bCs/>
        </w:rPr>
        <w:t>@</w:t>
      </w:r>
      <w:proofErr w:type="spellStart"/>
      <w:r w:rsidR="00A7145D" w:rsidRPr="00A7145D">
        <w:rPr>
          <w:rFonts w:ascii="Times New Roman" w:hAnsi="Times New Roman" w:cs="Times New Roman"/>
          <w:bCs/>
          <w:lang w:val="en-US"/>
        </w:rPr>
        <w:t>mitrasamtour</w:t>
      </w:r>
      <w:proofErr w:type="spellEnd"/>
      <w:r w:rsidR="00A7145D" w:rsidRPr="00A7145D">
        <w:rPr>
          <w:rFonts w:ascii="Times New Roman" w:hAnsi="Times New Roman" w:cs="Times New Roman"/>
          <w:bCs/>
        </w:rPr>
        <w:t>.</w:t>
      </w:r>
      <w:r w:rsidR="00A7145D" w:rsidRPr="00A7145D">
        <w:rPr>
          <w:rFonts w:ascii="Times New Roman" w:hAnsi="Times New Roman" w:cs="Times New Roman"/>
          <w:bCs/>
          <w:lang w:val="en-US"/>
        </w:rPr>
        <w:t>com</w:t>
      </w:r>
    </w:p>
    <w:p w:rsidR="00727EE1" w:rsidRPr="00A7145D" w:rsidRDefault="00727EE1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145D">
        <w:rPr>
          <w:rFonts w:ascii="Times New Roman" w:hAnsi="Times New Roman" w:cs="Times New Roman"/>
          <w:b/>
          <w:bCs/>
        </w:rPr>
        <w:t>Банковские реквизиты:</w:t>
      </w:r>
    </w:p>
    <w:p w:rsidR="00727EE1" w:rsidRPr="00A7145D" w:rsidRDefault="00727EE1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Cs/>
        </w:rPr>
        <w:t xml:space="preserve">Самаркандский филиал </w:t>
      </w:r>
      <w:r w:rsidR="00663AD0" w:rsidRPr="00A7145D">
        <w:rPr>
          <w:rFonts w:ascii="Times New Roman" w:hAnsi="Times New Roman" w:cs="Times New Roman"/>
          <w:bCs/>
        </w:rPr>
        <w:t>АКБ</w:t>
      </w:r>
      <w:r w:rsidRPr="00A7145D">
        <w:rPr>
          <w:rFonts w:ascii="Times New Roman" w:hAnsi="Times New Roman" w:cs="Times New Roman"/>
          <w:bCs/>
        </w:rPr>
        <w:t xml:space="preserve"> «</w:t>
      </w:r>
      <w:proofErr w:type="spellStart"/>
      <w:r w:rsidR="00663AD0" w:rsidRPr="00A7145D">
        <w:rPr>
          <w:rFonts w:ascii="Times New Roman" w:hAnsi="Times New Roman" w:cs="Times New Roman"/>
          <w:bCs/>
          <w:lang w:val="en-US"/>
        </w:rPr>
        <w:t>Hamkorbank</w:t>
      </w:r>
      <w:proofErr w:type="spellEnd"/>
      <w:r w:rsidRPr="00A7145D">
        <w:rPr>
          <w:rFonts w:ascii="Times New Roman" w:hAnsi="Times New Roman" w:cs="Times New Roman"/>
          <w:bCs/>
        </w:rPr>
        <w:t>»</w:t>
      </w:r>
    </w:p>
    <w:p w:rsidR="00727EE1" w:rsidRPr="00A7145D" w:rsidRDefault="00727EE1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/>
          <w:bCs/>
        </w:rPr>
        <w:t>Адрес банка:</w:t>
      </w:r>
      <w:r w:rsidRPr="00A7145D">
        <w:rPr>
          <w:rFonts w:ascii="Times New Roman" w:hAnsi="Times New Roman" w:cs="Times New Roman"/>
          <w:bCs/>
        </w:rPr>
        <w:t xml:space="preserve"> Республика Узбекистан, </w:t>
      </w:r>
      <w:proofErr w:type="gramStart"/>
      <w:r w:rsidRPr="00A7145D">
        <w:rPr>
          <w:rFonts w:ascii="Times New Roman" w:hAnsi="Times New Roman" w:cs="Times New Roman"/>
          <w:bCs/>
        </w:rPr>
        <w:t>г</w:t>
      </w:r>
      <w:proofErr w:type="gramEnd"/>
      <w:r w:rsidRPr="00A7145D">
        <w:rPr>
          <w:rFonts w:ascii="Times New Roman" w:hAnsi="Times New Roman" w:cs="Times New Roman"/>
          <w:bCs/>
        </w:rPr>
        <w:t>. Самарканд,</w:t>
      </w:r>
      <w:r w:rsidR="00A7145D" w:rsidRPr="00A7145D">
        <w:rPr>
          <w:rFonts w:ascii="Times New Roman" w:hAnsi="Times New Roman" w:cs="Times New Roman"/>
          <w:bCs/>
        </w:rPr>
        <w:t xml:space="preserve"> </w:t>
      </w:r>
      <w:r w:rsidRPr="00A7145D">
        <w:rPr>
          <w:rFonts w:ascii="Times New Roman" w:hAnsi="Times New Roman" w:cs="Times New Roman"/>
          <w:bCs/>
        </w:rPr>
        <w:t xml:space="preserve"> ул. </w:t>
      </w:r>
      <w:proofErr w:type="spellStart"/>
      <w:r w:rsidR="00C47393" w:rsidRPr="00A7145D">
        <w:rPr>
          <w:rFonts w:ascii="Times New Roman" w:hAnsi="Times New Roman" w:cs="Times New Roman"/>
          <w:bCs/>
        </w:rPr>
        <w:t>А.Темура</w:t>
      </w:r>
      <w:proofErr w:type="spellEnd"/>
      <w:r w:rsidR="00663AD0" w:rsidRPr="00A7145D">
        <w:rPr>
          <w:rFonts w:ascii="Times New Roman" w:hAnsi="Times New Roman" w:cs="Times New Roman"/>
          <w:bCs/>
        </w:rPr>
        <w:t xml:space="preserve">, </w:t>
      </w:r>
      <w:r w:rsidR="00C47393" w:rsidRPr="00A7145D">
        <w:rPr>
          <w:rFonts w:ascii="Times New Roman" w:hAnsi="Times New Roman" w:cs="Times New Roman"/>
          <w:bCs/>
        </w:rPr>
        <w:t>149</w:t>
      </w:r>
      <w:r w:rsidRPr="00A7145D">
        <w:rPr>
          <w:rFonts w:ascii="Times New Roman" w:hAnsi="Times New Roman" w:cs="Times New Roman"/>
          <w:bCs/>
        </w:rPr>
        <w:t>А</w:t>
      </w:r>
    </w:p>
    <w:p w:rsidR="00C47393" w:rsidRPr="00A7145D" w:rsidRDefault="00C47393" w:rsidP="00A7145D">
      <w:pPr>
        <w:spacing w:after="0" w:line="240" w:lineRule="auto"/>
        <w:rPr>
          <w:rFonts w:ascii="Times New Roman" w:hAnsi="Times New Roman" w:cs="Times New Roman"/>
        </w:rPr>
      </w:pPr>
      <w:r w:rsidRPr="00A7145D">
        <w:rPr>
          <w:rFonts w:ascii="Times New Roman" w:hAnsi="Times New Roman" w:cs="Times New Roman"/>
          <w:b/>
        </w:rPr>
        <w:t xml:space="preserve">МФО: </w:t>
      </w:r>
      <w:r w:rsidRPr="00A7145D">
        <w:rPr>
          <w:rFonts w:ascii="Times New Roman" w:hAnsi="Times New Roman" w:cs="Times New Roman"/>
        </w:rPr>
        <w:t>00083</w:t>
      </w:r>
    </w:p>
    <w:p w:rsidR="00C47393" w:rsidRPr="00A7145D" w:rsidRDefault="00C47393" w:rsidP="00A7145D">
      <w:pPr>
        <w:spacing w:after="0" w:line="240" w:lineRule="auto"/>
        <w:rPr>
          <w:rFonts w:ascii="Times New Roman" w:hAnsi="Times New Roman" w:cs="Times New Roman"/>
        </w:rPr>
      </w:pPr>
      <w:r w:rsidRPr="00A7145D">
        <w:rPr>
          <w:rFonts w:ascii="Times New Roman" w:hAnsi="Times New Roman" w:cs="Times New Roman"/>
          <w:b/>
          <w:lang w:val="en-US"/>
        </w:rPr>
        <w:t>SWIFT</w:t>
      </w:r>
      <w:r w:rsidRPr="00FE4035">
        <w:rPr>
          <w:rFonts w:ascii="Times New Roman" w:hAnsi="Times New Roman" w:cs="Times New Roman"/>
          <w:b/>
        </w:rPr>
        <w:t>:</w:t>
      </w:r>
      <w:r w:rsidRPr="00FE4035">
        <w:rPr>
          <w:rFonts w:ascii="Times New Roman" w:hAnsi="Times New Roman" w:cs="Times New Roman"/>
        </w:rPr>
        <w:t xml:space="preserve"> </w:t>
      </w:r>
      <w:r w:rsidRPr="00A7145D">
        <w:rPr>
          <w:rFonts w:ascii="Times New Roman" w:hAnsi="Times New Roman" w:cs="Times New Roman"/>
          <w:lang w:val="en-US"/>
        </w:rPr>
        <w:t>KHKKUZ</w:t>
      </w:r>
      <w:r w:rsidRPr="00FE4035">
        <w:rPr>
          <w:rFonts w:ascii="Times New Roman" w:hAnsi="Times New Roman" w:cs="Times New Roman"/>
        </w:rPr>
        <w:t>22</w:t>
      </w:r>
    </w:p>
    <w:p w:rsidR="00C47393" w:rsidRDefault="00C47393" w:rsidP="00A7145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7145D">
        <w:rPr>
          <w:rFonts w:ascii="Times New Roman" w:hAnsi="Times New Roman" w:cs="Times New Roman"/>
          <w:b/>
        </w:rPr>
        <w:t>Р</w:t>
      </w:r>
      <w:proofErr w:type="gramEnd"/>
      <w:r w:rsidRPr="00A7145D">
        <w:rPr>
          <w:rFonts w:ascii="Times New Roman" w:hAnsi="Times New Roman" w:cs="Times New Roman"/>
          <w:b/>
        </w:rPr>
        <w:t>/с</w:t>
      </w:r>
      <w:r w:rsidRPr="00A7145D">
        <w:rPr>
          <w:rFonts w:ascii="Times New Roman" w:hAnsi="Times New Roman" w:cs="Times New Roman"/>
        </w:rPr>
        <w:t xml:space="preserve"> № 2020 8643 0071 8875 1001</w:t>
      </w:r>
      <w:r w:rsidR="00230C74">
        <w:rPr>
          <w:rFonts w:ascii="Times New Roman" w:hAnsi="Times New Roman" w:cs="Times New Roman"/>
        </w:rPr>
        <w:t xml:space="preserve"> (рубли)</w:t>
      </w:r>
    </w:p>
    <w:p w:rsidR="00230C74" w:rsidRPr="0048509B" w:rsidRDefault="00230C74" w:rsidP="00A714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2020 8840 9071 8875 1001 (</w:t>
      </w:r>
      <w:r>
        <w:rPr>
          <w:rFonts w:ascii="Times New Roman" w:hAnsi="Times New Roman" w:cs="Times New Roman"/>
          <w:lang w:val="en-US"/>
        </w:rPr>
        <w:t>USD</w:t>
      </w:r>
      <w:r w:rsidRPr="0048509B">
        <w:rPr>
          <w:rFonts w:ascii="Times New Roman" w:hAnsi="Times New Roman" w:cs="Times New Roman"/>
        </w:rPr>
        <w:t>)</w:t>
      </w:r>
    </w:p>
    <w:p w:rsidR="00230C74" w:rsidRPr="0048509B" w:rsidRDefault="00230C74" w:rsidP="00A7145D">
      <w:pPr>
        <w:spacing w:after="0" w:line="240" w:lineRule="auto"/>
        <w:rPr>
          <w:rFonts w:ascii="Times New Roman" w:hAnsi="Times New Roman" w:cs="Times New Roman"/>
        </w:rPr>
      </w:pPr>
      <w:r w:rsidRPr="0048509B">
        <w:rPr>
          <w:rFonts w:ascii="Times New Roman" w:hAnsi="Times New Roman" w:cs="Times New Roman"/>
        </w:rPr>
        <w:t xml:space="preserve">           2020 8978 2071 8875 1001 (</w:t>
      </w:r>
      <w:r>
        <w:rPr>
          <w:rFonts w:ascii="Times New Roman" w:hAnsi="Times New Roman" w:cs="Times New Roman"/>
          <w:lang w:val="en-US"/>
        </w:rPr>
        <w:t>EURO</w:t>
      </w:r>
      <w:r w:rsidRPr="0048509B">
        <w:rPr>
          <w:rFonts w:ascii="Times New Roman" w:hAnsi="Times New Roman" w:cs="Times New Roman"/>
        </w:rPr>
        <w:t>)</w:t>
      </w:r>
    </w:p>
    <w:p w:rsidR="0048509B" w:rsidRPr="0048509B" w:rsidRDefault="00663AD0" w:rsidP="0048509B">
      <w:pPr>
        <w:spacing w:after="0" w:line="240" w:lineRule="auto"/>
        <w:rPr>
          <w:rFonts w:ascii="Times New Roman" w:hAnsi="Times New Roman" w:cs="Times New Roman"/>
        </w:rPr>
      </w:pPr>
      <w:r w:rsidRPr="00A7145D">
        <w:rPr>
          <w:rFonts w:ascii="Times New Roman" w:hAnsi="Times New Roman" w:cs="Times New Roman"/>
          <w:b/>
        </w:rPr>
        <w:t>ИНН:</w:t>
      </w:r>
      <w:r w:rsidRPr="00A7145D">
        <w:rPr>
          <w:rFonts w:ascii="Times New Roman" w:hAnsi="Times New Roman" w:cs="Times New Roman"/>
        </w:rPr>
        <w:t xml:space="preserve"> 311838889</w:t>
      </w:r>
    </w:p>
    <w:p w:rsidR="0048509B" w:rsidRPr="00FE4035" w:rsidRDefault="00727EE1" w:rsidP="0048509B">
      <w:pPr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Cs/>
        </w:rPr>
        <w:t xml:space="preserve"> </w:t>
      </w:r>
    </w:p>
    <w:p w:rsidR="0048509B" w:rsidRPr="00FE4035" w:rsidRDefault="0048509B" w:rsidP="0048509B">
      <w:pPr>
        <w:spacing w:after="0" w:line="240" w:lineRule="auto"/>
        <w:rPr>
          <w:rFonts w:ascii="Times New Roman" w:hAnsi="Times New Roman" w:cs="Times New Roman"/>
          <w:bCs/>
        </w:rPr>
      </w:pPr>
    </w:p>
    <w:p w:rsidR="0048509B" w:rsidRPr="0048509B" w:rsidRDefault="00727EE1" w:rsidP="0048509B">
      <w:pPr>
        <w:spacing w:after="0" w:line="240" w:lineRule="auto"/>
        <w:rPr>
          <w:rFonts w:ascii="Times New Roman" w:hAnsi="Times New Roman" w:cs="Times New Roman"/>
        </w:rPr>
      </w:pPr>
      <w:r w:rsidRPr="00A7145D">
        <w:rPr>
          <w:rFonts w:ascii="Times New Roman" w:hAnsi="Times New Roman" w:cs="Times New Roman"/>
          <w:b/>
        </w:rPr>
        <w:t xml:space="preserve">Директор:  </w:t>
      </w:r>
      <w:r w:rsidR="00A7145D">
        <w:rPr>
          <w:rFonts w:ascii="Times New Roman" w:hAnsi="Times New Roman" w:cs="Times New Roman"/>
          <w:b/>
        </w:rPr>
        <w:t xml:space="preserve">                       </w:t>
      </w:r>
      <w:proofErr w:type="spellStart"/>
      <w:r w:rsidR="00663AD0" w:rsidRPr="00A7145D">
        <w:rPr>
          <w:rFonts w:ascii="Times New Roman" w:hAnsi="Times New Roman" w:cs="Times New Roman"/>
          <w:b/>
        </w:rPr>
        <w:t>Шамсудинов</w:t>
      </w:r>
      <w:proofErr w:type="spellEnd"/>
      <w:r w:rsidR="00663AD0" w:rsidRPr="00A7145D">
        <w:rPr>
          <w:rFonts w:ascii="Times New Roman" w:hAnsi="Times New Roman" w:cs="Times New Roman"/>
          <w:b/>
        </w:rPr>
        <w:t xml:space="preserve"> Ш.</w:t>
      </w:r>
    </w:p>
    <w:p w:rsidR="0048509B" w:rsidRPr="0048509B" w:rsidRDefault="0048509B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63AD0" w:rsidRPr="00A7145D" w:rsidRDefault="00A7145D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7145D">
        <w:rPr>
          <w:rFonts w:ascii="Times New Roman" w:hAnsi="Times New Roman" w:cs="Times New Roman"/>
          <w:b/>
        </w:rPr>
        <w:t>ВТОРАЯ</w:t>
      </w:r>
      <w:r w:rsidR="00663AD0" w:rsidRPr="00A7145D">
        <w:rPr>
          <w:rFonts w:ascii="Times New Roman" w:hAnsi="Times New Roman" w:cs="Times New Roman"/>
          <w:b/>
        </w:rPr>
        <w:t xml:space="preserve"> СТОРОНА</w:t>
      </w:r>
    </w:p>
    <w:p w:rsidR="00A7145D" w:rsidRPr="00DE689A" w:rsidRDefault="00A7145D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E689A" w:rsidRPr="0048509B" w:rsidRDefault="00DE689A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63AD0" w:rsidRPr="00DE689A" w:rsidRDefault="00A7145D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7145D">
        <w:rPr>
          <w:rFonts w:ascii="Times New Roman" w:hAnsi="Times New Roman" w:cs="Times New Roman"/>
          <w:b/>
        </w:rPr>
        <w:t>Агенство</w:t>
      </w:r>
      <w:proofErr w:type="spellEnd"/>
      <w:r w:rsidRPr="00A7145D">
        <w:rPr>
          <w:rFonts w:ascii="Times New Roman" w:hAnsi="Times New Roman" w:cs="Times New Roman"/>
          <w:b/>
        </w:rPr>
        <w:t xml:space="preserve">: </w:t>
      </w:r>
      <w:r w:rsidR="00DE689A">
        <w:rPr>
          <w:rFonts w:ascii="Times New Roman" w:hAnsi="Times New Roman" w:cs="Times New Roman"/>
          <w:b/>
        </w:rPr>
        <w:t>_________________</w:t>
      </w:r>
    </w:p>
    <w:p w:rsidR="00663AD0" w:rsidRPr="00A7145D" w:rsidRDefault="00663AD0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/>
          <w:bCs/>
        </w:rPr>
        <w:t>Фактический адрес</w:t>
      </w:r>
      <w:r w:rsidR="00A7145D" w:rsidRPr="00A7145D">
        <w:rPr>
          <w:rFonts w:ascii="Times New Roman" w:hAnsi="Times New Roman" w:cs="Times New Roman"/>
          <w:bCs/>
        </w:rPr>
        <w:t>:</w:t>
      </w:r>
    </w:p>
    <w:p w:rsidR="00663AD0" w:rsidRPr="00FE4035" w:rsidRDefault="00DE689A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</w:t>
      </w:r>
    </w:p>
    <w:p w:rsidR="00663AD0" w:rsidRPr="00A7145D" w:rsidRDefault="00663AD0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145D">
        <w:rPr>
          <w:rFonts w:ascii="Times New Roman" w:hAnsi="Times New Roman" w:cs="Times New Roman"/>
          <w:b/>
          <w:bCs/>
        </w:rPr>
        <w:t>Контактная информация:</w:t>
      </w:r>
    </w:p>
    <w:p w:rsidR="00663AD0" w:rsidRPr="00A7145D" w:rsidRDefault="00663AD0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/>
          <w:bCs/>
        </w:rPr>
        <w:t>Телефон</w:t>
      </w:r>
      <w:r w:rsidR="00A7145D" w:rsidRPr="00FE4035">
        <w:rPr>
          <w:rFonts w:ascii="Times New Roman" w:hAnsi="Times New Roman" w:cs="Times New Roman"/>
          <w:b/>
          <w:bCs/>
        </w:rPr>
        <w:t>:</w:t>
      </w:r>
      <w:r w:rsidRPr="00A7145D">
        <w:rPr>
          <w:rFonts w:ascii="Times New Roman" w:hAnsi="Times New Roman" w:cs="Times New Roman"/>
          <w:bCs/>
        </w:rPr>
        <w:t xml:space="preserve"> </w:t>
      </w:r>
      <w:r w:rsidR="00A7145D" w:rsidRPr="00FE4035">
        <w:rPr>
          <w:rFonts w:ascii="Times New Roman" w:hAnsi="Times New Roman" w:cs="Times New Roman"/>
          <w:bCs/>
        </w:rPr>
        <w:t>_______________</w:t>
      </w:r>
    </w:p>
    <w:p w:rsidR="00663AD0" w:rsidRPr="00A7145D" w:rsidRDefault="00663AD0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A7145D">
        <w:rPr>
          <w:rFonts w:ascii="Times New Roman" w:hAnsi="Times New Roman" w:cs="Times New Roman"/>
          <w:b/>
          <w:bCs/>
        </w:rPr>
        <w:t>email</w:t>
      </w:r>
      <w:proofErr w:type="spellEnd"/>
      <w:r w:rsidRPr="00A7145D">
        <w:rPr>
          <w:rFonts w:ascii="Times New Roman" w:hAnsi="Times New Roman" w:cs="Times New Roman"/>
          <w:b/>
          <w:bCs/>
        </w:rPr>
        <w:t>:</w:t>
      </w:r>
      <w:r w:rsidRPr="00A7145D">
        <w:rPr>
          <w:rFonts w:ascii="Times New Roman" w:hAnsi="Times New Roman" w:cs="Times New Roman"/>
          <w:bCs/>
        </w:rPr>
        <w:t xml:space="preserve"> </w:t>
      </w:r>
      <w:r w:rsidRPr="00FE4035">
        <w:rPr>
          <w:rFonts w:ascii="Times New Roman" w:hAnsi="Times New Roman" w:cs="Times New Roman"/>
          <w:bCs/>
        </w:rPr>
        <w:t>__________________</w:t>
      </w:r>
      <w:r w:rsidRPr="00A7145D">
        <w:rPr>
          <w:rFonts w:ascii="Times New Roman" w:hAnsi="Times New Roman" w:cs="Times New Roman"/>
          <w:bCs/>
        </w:rPr>
        <w:t xml:space="preserve"> </w:t>
      </w:r>
    </w:p>
    <w:p w:rsidR="00663AD0" w:rsidRPr="00A7145D" w:rsidRDefault="00663AD0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7145D">
        <w:rPr>
          <w:rFonts w:ascii="Times New Roman" w:hAnsi="Times New Roman" w:cs="Times New Roman"/>
          <w:b/>
          <w:bCs/>
        </w:rPr>
        <w:t>Банковские реквизиты:</w:t>
      </w:r>
    </w:p>
    <w:p w:rsidR="00663AD0" w:rsidRPr="00FE4035" w:rsidRDefault="00DE689A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</w:t>
      </w:r>
    </w:p>
    <w:p w:rsidR="00663AD0" w:rsidRPr="00FE4035" w:rsidRDefault="00663AD0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7145D">
        <w:rPr>
          <w:rFonts w:ascii="Times New Roman" w:hAnsi="Times New Roman" w:cs="Times New Roman"/>
          <w:b/>
          <w:bCs/>
        </w:rPr>
        <w:t>Адрес банка:</w:t>
      </w:r>
      <w:r w:rsidRPr="00A7145D">
        <w:rPr>
          <w:rFonts w:ascii="Times New Roman" w:hAnsi="Times New Roman" w:cs="Times New Roman"/>
          <w:bCs/>
        </w:rPr>
        <w:t xml:space="preserve"> </w:t>
      </w:r>
      <w:r w:rsidR="00DE689A">
        <w:rPr>
          <w:rFonts w:ascii="Times New Roman" w:hAnsi="Times New Roman" w:cs="Times New Roman"/>
          <w:bCs/>
        </w:rPr>
        <w:t>______________</w:t>
      </w:r>
    </w:p>
    <w:p w:rsidR="00DE689A" w:rsidRPr="00FE4035" w:rsidRDefault="00DE689A" w:rsidP="00A7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E4035">
        <w:rPr>
          <w:rFonts w:ascii="Times New Roman" w:hAnsi="Times New Roman" w:cs="Times New Roman"/>
          <w:bCs/>
        </w:rPr>
        <w:t>__________________________</w:t>
      </w:r>
    </w:p>
    <w:p w:rsidR="00663AD0" w:rsidRPr="00FE4035" w:rsidRDefault="00663AD0" w:rsidP="00A7145D">
      <w:pPr>
        <w:spacing w:after="0" w:line="240" w:lineRule="auto"/>
        <w:rPr>
          <w:rFonts w:ascii="Times New Roman" w:hAnsi="Times New Roman" w:cs="Times New Roman"/>
        </w:rPr>
      </w:pPr>
      <w:r w:rsidRPr="00A7145D">
        <w:rPr>
          <w:rFonts w:ascii="Times New Roman" w:hAnsi="Times New Roman" w:cs="Times New Roman"/>
          <w:b/>
        </w:rPr>
        <w:t>МФО:</w:t>
      </w:r>
      <w:r w:rsidRPr="00A7145D">
        <w:rPr>
          <w:rFonts w:ascii="Times New Roman" w:hAnsi="Times New Roman" w:cs="Times New Roman"/>
        </w:rPr>
        <w:t xml:space="preserve"> ___________</w:t>
      </w:r>
      <w:r w:rsidR="00DE689A" w:rsidRPr="00FE4035">
        <w:rPr>
          <w:rFonts w:ascii="Times New Roman" w:hAnsi="Times New Roman" w:cs="Times New Roman"/>
        </w:rPr>
        <w:t>___</w:t>
      </w:r>
    </w:p>
    <w:p w:rsidR="00663AD0" w:rsidRPr="00A7145D" w:rsidRDefault="00663AD0" w:rsidP="00A7145D">
      <w:pPr>
        <w:spacing w:after="0" w:line="240" w:lineRule="auto"/>
        <w:rPr>
          <w:rFonts w:ascii="Times New Roman" w:hAnsi="Times New Roman" w:cs="Times New Roman"/>
        </w:rPr>
      </w:pPr>
      <w:r w:rsidRPr="00A7145D">
        <w:rPr>
          <w:rFonts w:ascii="Times New Roman" w:hAnsi="Times New Roman" w:cs="Times New Roman"/>
          <w:b/>
          <w:lang w:val="en-US"/>
        </w:rPr>
        <w:t>SWIFT</w:t>
      </w:r>
      <w:r w:rsidRPr="00A7145D">
        <w:rPr>
          <w:rFonts w:ascii="Times New Roman" w:hAnsi="Times New Roman" w:cs="Times New Roman"/>
          <w:b/>
        </w:rPr>
        <w:t>:</w:t>
      </w:r>
      <w:r w:rsidRPr="00A7145D">
        <w:rPr>
          <w:rFonts w:ascii="Times New Roman" w:hAnsi="Times New Roman" w:cs="Times New Roman"/>
        </w:rPr>
        <w:t xml:space="preserve"> _____________</w:t>
      </w:r>
    </w:p>
    <w:p w:rsidR="00663AD0" w:rsidRPr="00FE4035" w:rsidRDefault="00663AD0" w:rsidP="00A7145D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A7145D">
        <w:rPr>
          <w:rFonts w:ascii="Times New Roman" w:hAnsi="Times New Roman" w:cs="Times New Roman"/>
          <w:b/>
        </w:rPr>
        <w:t>Р</w:t>
      </w:r>
      <w:proofErr w:type="gramEnd"/>
      <w:r w:rsidRPr="00A7145D">
        <w:rPr>
          <w:rFonts w:ascii="Times New Roman" w:hAnsi="Times New Roman" w:cs="Times New Roman"/>
          <w:b/>
        </w:rPr>
        <w:t>/с</w:t>
      </w:r>
      <w:r w:rsidRPr="00A7145D">
        <w:rPr>
          <w:rFonts w:ascii="Times New Roman" w:hAnsi="Times New Roman" w:cs="Times New Roman"/>
        </w:rPr>
        <w:t xml:space="preserve"> № _______________</w:t>
      </w:r>
      <w:r w:rsidR="00DE689A" w:rsidRPr="00FE4035">
        <w:rPr>
          <w:rFonts w:ascii="Times New Roman" w:hAnsi="Times New Roman" w:cs="Times New Roman"/>
        </w:rPr>
        <w:t>_</w:t>
      </w:r>
    </w:p>
    <w:p w:rsidR="0048509B" w:rsidRPr="00FE4035" w:rsidRDefault="0048509B" w:rsidP="00A7145D">
      <w:pPr>
        <w:spacing w:after="0" w:line="240" w:lineRule="auto"/>
        <w:rPr>
          <w:rFonts w:ascii="Times New Roman" w:hAnsi="Times New Roman" w:cs="Times New Roman"/>
        </w:rPr>
      </w:pPr>
      <w:r w:rsidRPr="00FE4035">
        <w:rPr>
          <w:rFonts w:ascii="Times New Roman" w:hAnsi="Times New Roman" w:cs="Times New Roman"/>
        </w:rPr>
        <w:t>_____________________</w:t>
      </w:r>
    </w:p>
    <w:p w:rsidR="00663AD0" w:rsidRPr="00FE4035" w:rsidRDefault="00663AD0" w:rsidP="00A7145D">
      <w:pPr>
        <w:spacing w:after="0" w:line="240" w:lineRule="auto"/>
        <w:rPr>
          <w:rFonts w:ascii="Times New Roman" w:hAnsi="Times New Roman" w:cs="Times New Roman"/>
        </w:rPr>
      </w:pPr>
      <w:r w:rsidRPr="00A7145D">
        <w:rPr>
          <w:rFonts w:ascii="Times New Roman" w:hAnsi="Times New Roman" w:cs="Times New Roman"/>
          <w:b/>
        </w:rPr>
        <w:t>ИНН:</w:t>
      </w:r>
      <w:r w:rsidRPr="00A7145D">
        <w:rPr>
          <w:rFonts w:ascii="Times New Roman" w:hAnsi="Times New Roman" w:cs="Times New Roman"/>
        </w:rPr>
        <w:t xml:space="preserve"> </w:t>
      </w:r>
      <w:r w:rsidRPr="00FE4035">
        <w:rPr>
          <w:rFonts w:ascii="Times New Roman" w:hAnsi="Times New Roman" w:cs="Times New Roman"/>
        </w:rPr>
        <w:t>________________</w:t>
      </w:r>
    </w:p>
    <w:p w:rsidR="00727EE1" w:rsidRPr="00FE4035" w:rsidRDefault="00727EE1" w:rsidP="00727EE1">
      <w:pPr>
        <w:jc w:val="both"/>
        <w:rPr>
          <w:rFonts w:ascii="Times New Roman" w:hAnsi="Times New Roman" w:cs="Times New Roman"/>
          <w:bCs/>
        </w:rPr>
      </w:pPr>
    </w:p>
    <w:p w:rsidR="00727EE1" w:rsidRPr="00A7145D" w:rsidRDefault="00727EE1" w:rsidP="00727EE1">
      <w:pPr>
        <w:jc w:val="both"/>
        <w:rPr>
          <w:rFonts w:ascii="Times New Roman" w:hAnsi="Times New Roman" w:cs="Times New Roman"/>
          <w:b/>
          <w:lang w:val="en-US"/>
        </w:rPr>
      </w:pPr>
      <w:r w:rsidRPr="00A7145D">
        <w:rPr>
          <w:rFonts w:ascii="Times New Roman" w:hAnsi="Times New Roman" w:cs="Times New Roman"/>
          <w:b/>
        </w:rPr>
        <w:t>Директор</w:t>
      </w:r>
      <w:r w:rsidR="00DE689A">
        <w:rPr>
          <w:rFonts w:ascii="Times New Roman" w:hAnsi="Times New Roman" w:cs="Times New Roman"/>
          <w:b/>
          <w:lang w:val="en-US"/>
        </w:rPr>
        <w:t>: _______________</w:t>
      </w:r>
    </w:p>
    <w:p w:rsidR="00A7145D" w:rsidRPr="00A7145D" w:rsidRDefault="00A7145D" w:rsidP="00727EE1">
      <w:pPr>
        <w:rPr>
          <w:rFonts w:ascii="Times New Roman" w:hAnsi="Times New Roman" w:cs="Times New Roman"/>
        </w:rPr>
        <w:sectPr w:rsidR="00A7145D" w:rsidRPr="00A7145D" w:rsidSect="0048509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C6CF0" w:rsidRDefault="00AC6CF0" w:rsidP="00AC6CF0">
      <w:pPr>
        <w:spacing w:before="240" w:after="240"/>
        <w:ind w:firstLine="357"/>
        <w:jc w:val="right"/>
        <w:rPr>
          <w:b/>
        </w:rPr>
      </w:pPr>
    </w:p>
    <w:p w:rsidR="00AC6CF0" w:rsidRDefault="00AC6CF0" w:rsidP="00AC6CF0">
      <w:pPr>
        <w:spacing w:before="240" w:after="240"/>
        <w:ind w:firstLine="357"/>
        <w:jc w:val="right"/>
        <w:rPr>
          <w:b/>
        </w:rPr>
      </w:pPr>
      <w:r w:rsidRPr="004F69FF">
        <w:rPr>
          <w:b/>
        </w:rPr>
        <w:lastRenderedPageBreak/>
        <w:t xml:space="preserve">Приложение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</w:tblGrid>
      <w:tr w:rsidR="00AC6CF0" w:rsidRPr="00E036F5" w:rsidTr="009772C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C6CF0" w:rsidRPr="00E036F5" w:rsidRDefault="00AC6CF0" w:rsidP="009772CC">
            <w:pPr>
              <w:spacing w:before="120" w:after="120"/>
              <w:jc w:val="right"/>
            </w:pPr>
            <w:r>
              <w:t xml:space="preserve">К Договору </w:t>
            </w:r>
            <w:proofErr w:type="gramStart"/>
            <w:r>
              <w:t>от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C6CF0" w:rsidRPr="00E036F5" w:rsidRDefault="00AC6CF0" w:rsidP="009772CC">
            <w:pPr>
              <w:tabs>
                <w:tab w:val="left" w:pos="1680"/>
              </w:tabs>
              <w:spacing w:before="120" w:after="120"/>
              <w:jc w:val="right"/>
            </w:pPr>
          </w:p>
        </w:tc>
      </w:tr>
    </w:tbl>
    <w:p w:rsidR="00AC6CF0" w:rsidRPr="004D60CF" w:rsidRDefault="00AC6CF0" w:rsidP="00AC6CF0">
      <w:pPr>
        <w:jc w:val="center"/>
        <w:rPr>
          <w:b/>
          <w:i/>
          <w:color w:val="0000CC"/>
        </w:rPr>
      </w:pPr>
    </w:p>
    <w:tbl>
      <w:tblPr>
        <w:tblW w:w="10065" w:type="dxa"/>
        <w:tblInd w:w="-34" w:type="dxa"/>
        <w:tblLook w:val="04A0"/>
      </w:tblPr>
      <w:tblGrid>
        <w:gridCol w:w="1276"/>
        <w:gridCol w:w="8789"/>
      </w:tblGrid>
      <w:tr w:rsidR="00AC6CF0" w:rsidRPr="00103263" w:rsidTr="009772CC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CF0" w:rsidRPr="00ED02EE" w:rsidRDefault="00AC6CF0" w:rsidP="009772CC">
            <w:pPr>
              <w:ind w:left="57"/>
              <w:contextualSpacing/>
              <w:jc w:val="center"/>
              <w:rPr>
                <w:rFonts w:eastAsia="Times New Roman"/>
                <w:b/>
              </w:rPr>
            </w:pPr>
            <w:r w:rsidRPr="00ED02EE">
              <w:rPr>
                <w:rFonts w:eastAsia="Times New Roman"/>
                <w:b/>
              </w:rPr>
              <w:t>Программа тура</w:t>
            </w:r>
          </w:p>
        </w:tc>
      </w:tr>
      <w:tr w:rsidR="00AC6CF0" w:rsidRPr="00365CA0" w:rsidTr="009772CC">
        <w:trPr>
          <w:trHeight w:val="3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  <w:lang w:val="en-US"/>
              </w:rPr>
              <w:t xml:space="preserve">1 </w:t>
            </w:r>
            <w:proofErr w:type="spellStart"/>
            <w:r w:rsidRPr="00ED02EE">
              <w:rPr>
                <w:rFonts w:eastAsia="Times New Roman"/>
                <w:lang w:val="en-US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0" w:rsidRPr="00ED02EE" w:rsidRDefault="00AC6CF0" w:rsidP="009772CC">
            <w:pPr>
              <w:tabs>
                <w:tab w:val="left" w:pos="7863"/>
              </w:tabs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5:00 Ранний прилёт в Ургенч, </w:t>
            </w:r>
            <w:proofErr w:type="spellStart"/>
            <w:r w:rsidRPr="00ED02EE">
              <w:rPr>
                <w:rFonts w:eastAsia="Times New Roman"/>
              </w:rPr>
              <w:t>трансфер</w:t>
            </w:r>
            <w:proofErr w:type="spellEnd"/>
            <w:r w:rsidRPr="00ED02EE">
              <w:rPr>
                <w:rFonts w:eastAsia="Times New Roman"/>
              </w:rPr>
              <w:t xml:space="preserve"> в Хиву.</w:t>
            </w:r>
          </w:p>
          <w:p w:rsidR="00AC6CF0" w:rsidRPr="00ED02EE" w:rsidRDefault="00AC6CF0" w:rsidP="009772CC">
            <w:pPr>
              <w:tabs>
                <w:tab w:val="left" w:pos="7863"/>
              </w:tabs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Заселение в отель, отдых.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Обзорная экскурсия по Хиве.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  <w:iCs/>
              </w:rPr>
              <w:t xml:space="preserve">Хива до сих пор напоминает старый восточный город с узкими улочкам, с крепостными стенами и домами 17-18 веков, в которых и живут современные горожане. Все основные памятники Хивы сосредоточены в древней крепости </w:t>
            </w:r>
            <w:proofErr w:type="spellStart"/>
            <w:proofErr w:type="gramStart"/>
            <w:r w:rsidRPr="00ED02EE">
              <w:rPr>
                <w:rFonts w:eastAsia="Times New Roman"/>
                <w:iCs/>
              </w:rPr>
              <w:t>Ичан-Кала</w:t>
            </w:r>
            <w:proofErr w:type="spellEnd"/>
            <w:proofErr w:type="gramEnd"/>
            <w:r w:rsidRPr="00ED02EE">
              <w:rPr>
                <w:rFonts w:eastAsia="Times New Roman"/>
                <w:iCs/>
              </w:rPr>
              <w:t xml:space="preserve">. </w:t>
            </w:r>
            <w:r w:rsidRPr="00ED02EE">
              <w:rPr>
                <w:rFonts w:eastAsia="Times New Roman"/>
              </w:rPr>
              <w:t xml:space="preserve">В этом городе-музее под открытым небом мы осмотрим дворец </w:t>
            </w:r>
            <w:proofErr w:type="spellStart"/>
            <w:r w:rsidRPr="00ED02EE">
              <w:rPr>
                <w:rFonts w:eastAsia="Times New Roman"/>
              </w:rPr>
              <w:t>Таш-Хаули</w:t>
            </w:r>
            <w:proofErr w:type="spellEnd"/>
            <w:r w:rsidRPr="00ED02EE">
              <w:rPr>
                <w:rFonts w:eastAsia="Times New Roman"/>
              </w:rPr>
              <w:t xml:space="preserve">, медресе </w:t>
            </w:r>
            <w:proofErr w:type="spellStart"/>
            <w:r w:rsidRPr="00ED02EE">
              <w:rPr>
                <w:rFonts w:eastAsia="Times New Roman"/>
              </w:rPr>
              <w:t>Мухаммад</w:t>
            </w:r>
            <w:proofErr w:type="spellEnd"/>
            <w:r w:rsidRPr="00ED02EE">
              <w:rPr>
                <w:rFonts w:eastAsia="Times New Roman"/>
              </w:rPr>
              <w:t xml:space="preserve"> Амин-хана и </w:t>
            </w:r>
            <w:proofErr w:type="spellStart"/>
            <w:r w:rsidRPr="00ED02EE">
              <w:rPr>
                <w:rFonts w:eastAsia="Times New Roman"/>
              </w:rPr>
              <w:t>Мухаммад</w:t>
            </w:r>
            <w:proofErr w:type="spellEnd"/>
            <w:r w:rsidRPr="00ED02EE">
              <w:rPr>
                <w:rFonts w:eastAsia="Times New Roman"/>
              </w:rPr>
              <w:t xml:space="preserve"> </w:t>
            </w:r>
            <w:proofErr w:type="spellStart"/>
            <w:r w:rsidRPr="00ED02EE">
              <w:rPr>
                <w:rFonts w:eastAsia="Times New Roman"/>
              </w:rPr>
              <w:t>Рахим-хана</w:t>
            </w:r>
            <w:proofErr w:type="spellEnd"/>
            <w:r w:rsidRPr="00ED02EE">
              <w:rPr>
                <w:rFonts w:eastAsia="Times New Roman"/>
              </w:rPr>
              <w:t xml:space="preserve">, минареты </w:t>
            </w:r>
            <w:proofErr w:type="spellStart"/>
            <w:r w:rsidRPr="00ED02EE">
              <w:rPr>
                <w:rFonts w:eastAsia="Times New Roman"/>
              </w:rPr>
              <w:t>Кальта-Минар</w:t>
            </w:r>
            <w:proofErr w:type="spellEnd"/>
            <w:r w:rsidRPr="00ED02EE">
              <w:rPr>
                <w:rFonts w:eastAsia="Times New Roman"/>
              </w:rPr>
              <w:t xml:space="preserve"> и Ислам-Ходжа, мавзолей </w:t>
            </w:r>
            <w:proofErr w:type="spellStart"/>
            <w:r w:rsidRPr="00ED02EE">
              <w:rPr>
                <w:rFonts w:eastAsia="Times New Roman"/>
              </w:rPr>
              <w:t>Пахлаван</w:t>
            </w:r>
            <w:proofErr w:type="spellEnd"/>
            <w:r w:rsidRPr="00ED02EE">
              <w:rPr>
                <w:rFonts w:eastAsia="Times New Roman"/>
              </w:rPr>
              <w:t xml:space="preserve"> </w:t>
            </w:r>
            <w:proofErr w:type="spellStart"/>
            <w:r w:rsidRPr="00ED02EE">
              <w:rPr>
                <w:rFonts w:eastAsia="Times New Roman"/>
              </w:rPr>
              <w:t>Махмуда</w:t>
            </w:r>
            <w:proofErr w:type="spellEnd"/>
            <w:r w:rsidRPr="00ED02EE">
              <w:rPr>
                <w:rFonts w:eastAsia="Times New Roman"/>
              </w:rPr>
              <w:t>, послушаем рассказы профессионального гида.</w:t>
            </w:r>
          </w:p>
          <w:p w:rsidR="00AC6CF0" w:rsidRPr="00ED02EE" w:rsidRDefault="00AC6CF0" w:rsidP="009772CC">
            <w:pPr>
              <w:tabs>
                <w:tab w:val="left" w:pos="7863"/>
              </w:tabs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Ужин, вечерняя прогулка по старому городу.</w:t>
            </w:r>
          </w:p>
        </w:tc>
      </w:tr>
      <w:tr w:rsidR="00AC6CF0" w:rsidTr="009772CC">
        <w:trPr>
          <w:trHeight w:val="9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2 день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Завтрак в отеле, выезд из отеля.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Прогулка по утренней Хиве, покупка сувениров.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Переезд в Бухару (будем в пути 6-7  часов с остановками на обед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Заселение в отель.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Вечерняя  экскурсия по Бухаре.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Мы прогуляемся по старой части города, которая включена в список мирового наследия ЮНЕСКО, увидим знаменитые памятники истории и архитектуры, погрузимся в атмосферу  эпохи расцвета империи Тамерлана.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Ужин, свободное время.</w:t>
            </w:r>
          </w:p>
        </w:tc>
      </w:tr>
      <w:tr w:rsidR="00AC6CF0" w:rsidRPr="00365CA0" w:rsidTr="009772CC">
        <w:trPr>
          <w:trHeight w:val="24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3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Завтрак в  отеле.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Пешеходная экскурсия с гидом. Посещение медресе Улугбека, мавзолеи </w:t>
            </w:r>
            <w:proofErr w:type="spellStart"/>
            <w:r w:rsidRPr="00ED02EE">
              <w:rPr>
                <w:rFonts w:eastAsia="Times New Roman"/>
              </w:rPr>
              <w:t>Саманидов</w:t>
            </w:r>
            <w:proofErr w:type="spellEnd"/>
            <w:r w:rsidRPr="00ED02EE">
              <w:rPr>
                <w:rFonts w:eastAsia="Times New Roman"/>
              </w:rPr>
              <w:t xml:space="preserve"> и </w:t>
            </w:r>
            <w:proofErr w:type="spellStart"/>
            <w:r w:rsidRPr="00ED02EE">
              <w:rPr>
                <w:rFonts w:eastAsia="Times New Roman"/>
              </w:rPr>
              <w:t>Чашма-Аюб</w:t>
            </w:r>
            <w:proofErr w:type="spellEnd"/>
            <w:r w:rsidRPr="00ED02EE">
              <w:rPr>
                <w:rFonts w:eastAsia="Times New Roman"/>
              </w:rPr>
              <w:t>, а также многочисленные крытые базары. Мы услышим рассказ гида об этом удивительном городе, его истории, традициях, его вкладе в мировую культуру.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Обед в Центре плова.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Поездка в загородный дворец </w:t>
            </w:r>
            <w:proofErr w:type="spellStart"/>
            <w:r w:rsidRPr="00ED02EE">
              <w:rPr>
                <w:rFonts w:eastAsia="Times New Roman"/>
              </w:rPr>
              <w:t>Ситораи</w:t>
            </w:r>
            <w:proofErr w:type="spellEnd"/>
            <w:r w:rsidRPr="00ED02EE">
              <w:rPr>
                <w:rFonts w:eastAsia="Times New Roman"/>
              </w:rPr>
              <w:t xml:space="preserve"> </w:t>
            </w:r>
            <w:proofErr w:type="spellStart"/>
            <w:r w:rsidRPr="00ED02EE">
              <w:rPr>
                <w:rFonts w:eastAsia="Times New Roman"/>
              </w:rPr>
              <w:t>Мохи-хоса</w:t>
            </w:r>
            <w:proofErr w:type="spellEnd"/>
            <w:r w:rsidRPr="00ED02EE">
              <w:rPr>
                <w:rFonts w:eastAsia="Times New Roman"/>
              </w:rPr>
              <w:t>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Вечером свободное время, самостоятельные прогулки по особо понравившимся местам города, посещение базаров, ужин.</w:t>
            </w:r>
          </w:p>
        </w:tc>
      </w:tr>
      <w:tr w:rsidR="00AC6CF0" w:rsidRPr="00365CA0" w:rsidTr="009772CC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4 день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Завтрак в отеле, выезд из отеля.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Переезд в Самарканд. Заселение в отель.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Вечерняя прогулка по комплексу "Вечный город" и светомузыкальным фонтанам, ужин.</w:t>
            </w:r>
          </w:p>
        </w:tc>
      </w:tr>
      <w:tr w:rsidR="00AC6CF0" w:rsidTr="009772C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5 день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Завтрак в отеле.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Выселение из отеля (оставляем часть вещей в багажной комнате).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Переезд в горы, остановка в </w:t>
            </w:r>
            <w:proofErr w:type="spellStart"/>
            <w:r w:rsidRPr="00ED02EE">
              <w:rPr>
                <w:rFonts w:eastAsia="Times New Roman"/>
              </w:rPr>
              <w:t>Шахрисабзе</w:t>
            </w:r>
            <w:proofErr w:type="spellEnd"/>
            <w:r w:rsidRPr="00ED02EE">
              <w:rPr>
                <w:rFonts w:eastAsia="Times New Roman"/>
              </w:rPr>
              <w:t xml:space="preserve"> на обед.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  <w:bCs/>
              </w:rPr>
              <w:t xml:space="preserve">Мы отправимся в </w:t>
            </w:r>
            <w:proofErr w:type="spellStart"/>
            <w:r w:rsidRPr="00ED02EE">
              <w:rPr>
                <w:rFonts w:eastAsia="Times New Roman"/>
                <w:bCs/>
              </w:rPr>
              <w:t>Гелан</w:t>
            </w:r>
            <w:proofErr w:type="spellEnd"/>
            <w:r w:rsidRPr="00ED02EE">
              <w:rPr>
                <w:rFonts w:eastAsia="Times New Roman"/>
                <w:bCs/>
              </w:rPr>
              <w:t xml:space="preserve"> (350 км)</w:t>
            </w:r>
            <w:r w:rsidRPr="00ED02EE">
              <w:rPr>
                <w:rFonts w:eastAsia="Times New Roman"/>
              </w:rPr>
              <w:t xml:space="preserve">, экзотический кишлак, </w:t>
            </w:r>
            <w:r w:rsidRPr="00ED02EE">
              <w:rPr>
                <w:rFonts w:eastAsia="Times New Roman"/>
                <w:bCs/>
              </w:rPr>
              <w:t xml:space="preserve">расположенный высоко в </w:t>
            </w:r>
            <w:proofErr w:type="spellStart"/>
            <w:r w:rsidRPr="00ED02EE">
              <w:rPr>
                <w:rFonts w:eastAsia="Times New Roman"/>
                <w:bCs/>
              </w:rPr>
              <w:t>Гиссарских</w:t>
            </w:r>
            <w:proofErr w:type="spellEnd"/>
            <w:r w:rsidRPr="00ED02EE">
              <w:rPr>
                <w:rFonts w:eastAsia="Times New Roman"/>
                <w:bCs/>
              </w:rPr>
              <w:t xml:space="preserve"> горах</w:t>
            </w:r>
            <w:r w:rsidRPr="00ED02EE">
              <w:rPr>
                <w:rFonts w:eastAsia="Times New Roman"/>
              </w:rPr>
              <w:t xml:space="preserve">. Местные жители сохраняют здесь </w:t>
            </w:r>
            <w:r w:rsidRPr="00ED02EE">
              <w:rPr>
                <w:rFonts w:eastAsia="Times New Roman"/>
                <w:bCs/>
              </w:rPr>
              <w:t>древние традиции и уклад жизни</w:t>
            </w:r>
            <w:r w:rsidRPr="00ED02EE">
              <w:rPr>
                <w:rFonts w:eastAsia="Times New Roman"/>
              </w:rPr>
              <w:t>. Заселение в гостевой дом.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Прогулка по старинному селению.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Ужин в гостевом доме.</w:t>
            </w:r>
          </w:p>
        </w:tc>
      </w:tr>
      <w:tr w:rsidR="00AC6CF0" w:rsidRPr="009A31CD" w:rsidTr="009772C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6 день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Завтрак в гостевом доме.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Мы совершим несложную прогулку по горным тропам, насладимся чистейшим </w:t>
            </w:r>
            <w:r w:rsidRPr="00ED02EE">
              <w:rPr>
                <w:rFonts w:eastAsia="Times New Roman"/>
              </w:rPr>
              <w:lastRenderedPageBreak/>
              <w:t>воздухом и величественными видами, сделаем красивые фотоснимки.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Обед в гостевом доме.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Переезд в Самарканд. 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По дороге остановка на обед и прогулка в </w:t>
            </w:r>
            <w:proofErr w:type="spellStart"/>
            <w:r w:rsidRPr="00ED02EE">
              <w:rPr>
                <w:rFonts w:eastAsia="Times New Roman"/>
              </w:rPr>
              <w:t>Шахрисабзе</w:t>
            </w:r>
            <w:proofErr w:type="spellEnd"/>
            <w:r w:rsidRPr="00ED02EE">
              <w:rPr>
                <w:rFonts w:eastAsia="Times New Roman"/>
              </w:rPr>
              <w:t>.</w:t>
            </w:r>
          </w:p>
          <w:p w:rsidR="00AC6CF0" w:rsidRPr="00ED02EE" w:rsidRDefault="00AC6CF0" w:rsidP="009772CC">
            <w:pPr>
              <w:shd w:val="clear" w:color="auto" w:fill="FFFFFF"/>
              <w:ind w:left="57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Город </w:t>
            </w:r>
            <w:proofErr w:type="spellStart"/>
            <w:r w:rsidRPr="00ED02EE">
              <w:rPr>
                <w:rFonts w:eastAsia="Times New Roman"/>
              </w:rPr>
              <w:t>Шахрисабз</w:t>
            </w:r>
            <w:proofErr w:type="spellEnd"/>
            <w:r w:rsidRPr="00ED02EE">
              <w:rPr>
                <w:rFonts w:eastAsia="Times New Roman"/>
              </w:rPr>
              <w:t xml:space="preserve"> всемирно известен как родина Тимура, который сделал свой родной город второй столицей своей огромной империи. Исторический центр </w:t>
            </w:r>
            <w:proofErr w:type="spellStart"/>
            <w:r w:rsidRPr="00ED02EE">
              <w:rPr>
                <w:rFonts w:eastAsia="Times New Roman"/>
              </w:rPr>
              <w:t>Шахрисабза</w:t>
            </w:r>
            <w:proofErr w:type="spellEnd"/>
            <w:r w:rsidRPr="00ED02EE">
              <w:rPr>
                <w:rFonts w:eastAsia="Times New Roman"/>
              </w:rPr>
              <w:t xml:space="preserve">, где сохранились памятники 14-15 веков, объявлен шедевром всемирного наследия ЮНЕСКО.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По приезде в Самарканд  заселение в отель, свободное время, ужин.</w:t>
            </w:r>
          </w:p>
        </w:tc>
      </w:tr>
      <w:tr w:rsidR="00AC6CF0" w:rsidTr="009772C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lastRenderedPageBreak/>
              <w:t>7 день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Завтрак в отеле.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Обзорная экскурсия по Самарканду. Город, бывший некогда центром могущественной империи Тимура, сохранил множество памятников той эпохи. Мы увидим мавзолей Гур-Эмир, обсерваторию Улугбека, где еще в 15-м веке был составлен каталог звёздного неба, в котором были описаны 1018 звёзд, а также была с минимальной погрешностью определена длина звёздного года.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Мы  посетим площадь </w:t>
            </w:r>
            <w:proofErr w:type="spellStart"/>
            <w:r w:rsidRPr="00ED02EE">
              <w:rPr>
                <w:rFonts w:eastAsia="Times New Roman"/>
              </w:rPr>
              <w:t>Регистан</w:t>
            </w:r>
            <w:proofErr w:type="spellEnd"/>
            <w:r w:rsidRPr="00ED02EE">
              <w:rPr>
                <w:rFonts w:eastAsia="Times New Roman"/>
              </w:rPr>
              <w:t xml:space="preserve">, мечеть </w:t>
            </w:r>
            <w:proofErr w:type="spellStart"/>
            <w:r w:rsidRPr="00ED02EE">
              <w:rPr>
                <w:rFonts w:eastAsia="Times New Roman"/>
              </w:rPr>
              <w:t>Биби-Ханум</w:t>
            </w:r>
            <w:proofErr w:type="spellEnd"/>
            <w:r w:rsidRPr="00ED02EE">
              <w:rPr>
                <w:rFonts w:eastAsia="Times New Roman"/>
              </w:rPr>
              <w:t xml:space="preserve">, познакомимся с мастерством местных </w:t>
            </w:r>
            <w:proofErr w:type="spellStart"/>
            <w:r w:rsidRPr="00ED02EE">
              <w:rPr>
                <w:rFonts w:eastAsia="Times New Roman"/>
              </w:rPr>
              <w:t>ремеслеников</w:t>
            </w:r>
            <w:proofErr w:type="spellEnd"/>
            <w:r w:rsidRPr="00ED02EE">
              <w:rPr>
                <w:rFonts w:eastAsia="Times New Roman"/>
              </w:rPr>
              <w:t xml:space="preserve"> и попробуем знаменитые самаркандские лепёшки.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Обед в центре плова.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Вечером свободное время, ужин в национальном ресторане.</w:t>
            </w:r>
          </w:p>
        </w:tc>
      </w:tr>
      <w:tr w:rsidR="00AC6CF0" w:rsidTr="009772C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8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Завтрак в отеле, выезд из отеля.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Продолжение экскурсии, посещение некрополя </w:t>
            </w:r>
            <w:proofErr w:type="spellStart"/>
            <w:r w:rsidRPr="00ED02EE">
              <w:rPr>
                <w:rFonts w:eastAsia="Times New Roman"/>
              </w:rPr>
              <w:t>Шахи-Зинда</w:t>
            </w:r>
            <w:proofErr w:type="spellEnd"/>
            <w:r w:rsidRPr="00ED02EE">
              <w:rPr>
                <w:rFonts w:eastAsia="Times New Roman"/>
              </w:rPr>
              <w:t xml:space="preserve">. </w:t>
            </w:r>
          </w:p>
          <w:p w:rsidR="00AC6CF0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Переезд в Ташкент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Заселение в отель, вечерняя прогулка  по городу и красивым станциям ташкентского метро.</w:t>
            </w:r>
          </w:p>
        </w:tc>
      </w:tr>
      <w:tr w:rsidR="00AC6CF0" w:rsidTr="009772CC">
        <w:trPr>
          <w:trHeight w:val="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9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Завтрак в отеле.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Экскурсия по Ташкенту. Мы пройдёмся по площади Независимости и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площади </w:t>
            </w:r>
            <w:proofErr w:type="spellStart"/>
            <w:r w:rsidRPr="00ED02EE">
              <w:rPr>
                <w:rFonts w:eastAsia="Times New Roman"/>
              </w:rPr>
              <w:t>Мустакиллик</w:t>
            </w:r>
            <w:proofErr w:type="spellEnd"/>
            <w:r w:rsidRPr="00ED02EE">
              <w:rPr>
                <w:rFonts w:eastAsia="Times New Roman"/>
              </w:rPr>
              <w:t>, восхитимся визитной карточкой Ташкента - медресе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proofErr w:type="spellStart"/>
            <w:r w:rsidRPr="00ED02EE">
              <w:rPr>
                <w:rFonts w:eastAsia="Times New Roman"/>
              </w:rPr>
              <w:t>Кукельдаш</w:t>
            </w:r>
            <w:proofErr w:type="spellEnd"/>
            <w:r w:rsidRPr="00ED02EE">
              <w:rPr>
                <w:rFonts w:eastAsia="Times New Roman"/>
              </w:rPr>
              <w:t xml:space="preserve">, осмотрим религиозный комплекс </w:t>
            </w:r>
            <w:proofErr w:type="spellStart"/>
            <w:r w:rsidRPr="00ED02EE">
              <w:rPr>
                <w:rFonts w:eastAsia="Times New Roman"/>
              </w:rPr>
              <w:t>Хаст-Имам</w:t>
            </w:r>
            <w:proofErr w:type="spellEnd"/>
            <w:r w:rsidRPr="00ED02EE">
              <w:rPr>
                <w:rFonts w:eastAsia="Times New Roman"/>
              </w:rPr>
              <w:t xml:space="preserve"> в старом городе и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мечеть Минор, а также главный католический храм Узбекистана - готический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собор Святейшего Сердца Иисуса, увидим телевышку, одну из высочайших </w:t>
            </w:r>
            <w:proofErr w:type="gramStart"/>
            <w:r w:rsidRPr="00ED02EE">
              <w:rPr>
                <w:rFonts w:eastAsia="Times New Roman"/>
              </w:rPr>
              <w:t>в</w:t>
            </w:r>
            <w:proofErr w:type="gramEnd"/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Азии.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Обед в центре плова.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Посещение знаменитого рынка </w:t>
            </w:r>
            <w:proofErr w:type="spellStart"/>
            <w:r w:rsidRPr="00ED02EE">
              <w:rPr>
                <w:rFonts w:eastAsia="Times New Roman"/>
              </w:rPr>
              <w:t>Чорсу</w:t>
            </w:r>
            <w:proofErr w:type="spellEnd"/>
            <w:r w:rsidRPr="00ED02EE">
              <w:rPr>
                <w:rFonts w:eastAsia="Times New Roman"/>
              </w:rPr>
              <w:t>, для желающих покупка сувениров,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керамики, чая.</w:t>
            </w:r>
          </w:p>
          <w:p w:rsidR="00AC6CF0" w:rsidRPr="00ED02EE" w:rsidRDefault="00AC6CF0" w:rsidP="009772CC">
            <w:pPr>
              <w:ind w:left="57" w:right="34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Ужин. Вечерняя прогулка по городу.</w:t>
            </w:r>
          </w:p>
        </w:tc>
      </w:tr>
      <w:tr w:rsidR="00AC6CF0" w:rsidTr="009772C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10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Завтрак в отеле, выезд из отеля.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color w:val="2A2D30"/>
              </w:rPr>
            </w:pPr>
            <w:r w:rsidRPr="00ED02EE">
              <w:rPr>
                <w:color w:val="2A2D30"/>
              </w:rPr>
              <w:t>Переезд в горы.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Мы будем проезжать фруктовые сады,  увидим  плотину </w:t>
            </w:r>
            <w:proofErr w:type="spellStart"/>
            <w:r w:rsidRPr="00ED02EE">
              <w:rPr>
                <w:rFonts w:eastAsia="Times New Roman"/>
              </w:rPr>
              <w:t>Чарвакского</w:t>
            </w:r>
            <w:proofErr w:type="spellEnd"/>
            <w:r w:rsidRPr="00ED02EE">
              <w:rPr>
                <w:rFonts w:eastAsia="Times New Roman"/>
              </w:rPr>
              <w:t xml:space="preserve"> водохранилища, поднимемся на высоту 2300 метров на </w:t>
            </w:r>
            <w:proofErr w:type="spellStart"/>
            <w:r w:rsidRPr="00ED02EE">
              <w:rPr>
                <w:rFonts w:eastAsia="Times New Roman"/>
              </w:rPr>
              <w:t>канатке</w:t>
            </w:r>
            <w:proofErr w:type="spellEnd"/>
            <w:r w:rsidRPr="00ED02EE">
              <w:rPr>
                <w:rFonts w:eastAsia="Times New Roman"/>
              </w:rPr>
              <w:t xml:space="preserve"> в урочище </w:t>
            </w:r>
            <w:proofErr w:type="spellStart"/>
            <w:r w:rsidRPr="00ED02EE">
              <w:rPr>
                <w:rFonts w:eastAsia="Times New Roman"/>
              </w:rPr>
              <w:t>Бельдерсай</w:t>
            </w:r>
            <w:proofErr w:type="spellEnd"/>
            <w:r w:rsidRPr="00ED02EE">
              <w:rPr>
                <w:rFonts w:eastAsia="Times New Roman"/>
              </w:rPr>
              <w:t xml:space="preserve">  и насладимся видами окрестных горных вершин. Совсем рядом будет воспетый бардами знаменитый Чимган.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Обед мы устроим в кафе национальной кухни в местечке </w:t>
            </w:r>
            <w:proofErr w:type="spellStart"/>
            <w:r w:rsidRPr="00ED02EE">
              <w:rPr>
                <w:rFonts w:eastAsia="Times New Roman"/>
              </w:rPr>
              <w:t>Ходжикент</w:t>
            </w:r>
            <w:proofErr w:type="spellEnd"/>
            <w:r w:rsidRPr="00ED02EE">
              <w:rPr>
                <w:rFonts w:eastAsia="Times New Roman"/>
              </w:rPr>
              <w:t xml:space="preserve">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Заселение в гостиницу в посёлке </w:t>
            </w:r>
            <w:proofErr w:type="spellStart"/>
            <w:r w:rsidRPr="00ED02EE">
              <w:rPr>
                <w:rFonts w:eastAsia="Times New Roman"/>
              </w:rPr>
              <w:t>Чарвак</w:t>
            </w:r>
            <w:proofErr w:type="spellEnd"/>
            <w:r w:rsidRPr="00ED02EE">
              <w:rPr>
                <w:rFonts w:eastAsia="Times New Roman"/>
              </w:rPr>
              <w:t>, ужин.</w:t>
            </w:r>
          </w:p>
        </w:tc>
      </w:tr>
      <w:tr w:rsidR="00AC6CF0" w:rsidTr="009772C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11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Завтрак в отеле, выезд из отеля.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Переезд в Паркент в Институт Солнца.</w:t>
            </w:r>
          </w:p>
          <w:p w:rsidR="00AC6CF0" w:rsidRPr="00ED02EE" w:rsidRDefault="00AC6CF0" w:rsidP="009772CC">
            <w:pPr>
              <w:ind w:left="34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>Экскурсия по большой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color w:val="000000"/>
              </w:rPr>
            </w:pPr>
            <w:r w:rsidRPr="00ED02EE">
              <w:rPr>
                <w:rFonts w:eastAsia="Times New Roman"/>
              </w:rPr>
              <w:t>Переезд в Наманган.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color w:val="000000"/>
              </w:rPr>
            </w:pPr>
            <w:r w:rsidRPr="00ED02EE">
              <w:rPr>
                <w:color w:val="000000"/>
              </w:rPr>
              <w:lastRenderedPageBreak/>
              <w:t>Заключительный ужин в кафе на перевале.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color w:val="000000"/>
              </w:rPr>
              <w:t>Заселение в отель в Намангане.</w:t>
            </w:r>
          </w:p>
        </w:tc>
      </w:tr>
      <w:tr w:rsidR="00AC6CF0" w:rsidTr="009772C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CF0" w:rsidRPr="00ED02EE" w:rsidRDefault="00AC6CF0" w:rsidP="009772CC">
            <w:pPr>
              <w:tabs>
                <w:tab w:val="left" w:pos="1310"/>
              </w:tabs>
              <w:ind w:left="34" w:right="33" w:hanging="142"/>
              <w:jc w:val="center"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lastRenderedPageBreak/>
              <w:t>12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r w:rsidRPr="00ED02EE">
              <w:rPr>
                <w:rFonts w:eastAsia="Times New Roman"/>
              </w:rPr>
              <w:t xml:space="preserve">Завтрак в отеле, выезд из отеля. </w:t>
            </w:r>
          </w:p>
          <w:p w:rsidR="00AC6CF0" w:rsidRPr="00ED02EE" w:rsidRDefault="00AC6CF0" w:rsidP="009772CC">
            <w:pPr>
              <w:ind w:left="57" w:right="113"/>
              <w:contextualSpacing/>
              <w:rPr>
                <w:rFonts w:eastAsia="Times New Roman"/>
              </w:rPr>
            </w:pPr>
            <w:proofErr w:type="spellStart"/>
            <w:r w:rsidRPr="00ED02EE">
              <w:rPr>
                <w:rFonts w:eastAsia="Times New Roman"/>
              </w:rPr>
              <w:t>Трансфер</w:t>
            </w:r>
            <w:proofErr w:type="spellEnd"/>
            <w:r w:rsidRPr="00ED02EE">
              <w:rPr>
                <w:rFonts w:eastAsia="Times New Roman"/>
              </w:rPr>
              <w:t xml:space="preserve"> в аэропорт, вылет по городам.</w:t>
            </w:r>
          </w:p>
        </w:tc>
      </w:tr>
    </w:tbl>
    <w:p w:rsidR="00AC6CF0" w:rsidRDefault="00AC6CF0" w:rsidP="00AC6CF0">
      <w:pPr>
        <w:spacing w:before="120" w:after="120"/>
      </w:pPr>
    </w:p>
    <w:p w:rsidR="00AC6CF0" w:rsidRDefault="00AC6CF0" w:rsidP="00AC6CF0">
      <w:r>
        <w:br w:type="page"/>
      </w:r>
    </w:p>
    <w:p w:rsidR="00AC6CF0" w:rsidRDefault="00AC6CF0" w:rsidP="00AC6CF0">
      <w:pPr>
        <w:spacing w:before="240" w:after="240"/>
        <w:ind w:firstLine="357"/>
        <w:jc w:val="right"/>
        <w:rPr>
          <w:b/>
        </w:rPr>
      </w:pPr>
      <w:r w:rsidRPr="004F69FF">
        <w:rPr>
          <w:b/>
        </w:rPr>
        <w:lastRenderedPageBreak/>
        <w:t>Приложение</w:t>
      </w:r>
      <w:r>
        <w:rPr>
          <w:b/>
        </w:rPr>
        <w:t xml:space="preserve"> 2</w:t>
      </w:r>
      <w:r w:rsidRPr="004F69F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26"/>
      </w:tblGrid>
      <w:tr w:rsidR="00AC6CF0" w:rsidRPr="00E036F5" w:rsidTr="009772CC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C6CF0" w:rsidRPr="00E036F5" w:rsidRDefault="00AC6CF0" w:rsidP="009772CC">
            <w:pPr>
              <w:spacing w:before="120" w:after="120"/>
              <w:jc w:val="right"/>
            </w:pPr>
            <w:r>
              <w:t xml:space="preserve">К Договору </w:t>
            </w:r>
            <w:proofErr w:type="gramStart"/>
            <w:r>
              <w:t>от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C6CF0" w:rsidRPr="00E036F5" w:rsidRDefault="00AC6CF0" w:rsidP="009772CC">
            <w:pPr>
              <w:tabs>
                <w:tab w:val="left" w:pos="1680"/>
              </w:tabs>
              <w:spacing w:before="120" w:after="120"/>
              <w:jc w:val="right"/>
            </w:pPr>
          </w:p>
        </w:tc>
      </w:tr>
    </w:tbl>
    <w:p w:rsidR="00AC6CF0" w:rsidRDefault="00AC6CF0" w:rsidP="00AC6CF0">
      <w:pPr>
        <w:pStyle w:val="a8"/>
        <w:ind w:left="0"/>
        <w:jc w:val="center"/>
        <w:rPr>
          <w:b/>
        </w:rPr>
      </w:pPr>
    </w:p>
    <w:p w:rsidR="00AC6CF0" w:rsidRPr="00BF4686" w:rsidRDefault="00AC6CF0" w:rsidP="00AC6CF0">
      <w:pPr>
        <w:pStyle w:val="a8"/>
        <w:ind w:left="0"/>
        <w:jc w:val="center"/>
        <w:rPr>
          <w:rFonts w:ascii="Times New Roman" w:hAnsi="Times New Roman"/>
          <w:b/>
        </w:rPr>
      </w:pPr>
      <w:r w:rsidRPr="00BF4686">
        <w:rPr>
          <w:rFonts w:ascii="Times New Roman" w:hAnsi="Times New Roman"/>
          <w:b/>
        </w:rPr>
        <w:t>Правила безопасности в путешествии</w:t>
      </w:r>
    </w:p>
    <w:p w:rsidR="00AC6CF0" w:rsidRPr="00BF4686" w:rsidRDefault="00AC6CF0" w:rsidP="00AC6CF0">
      <w:pPr>
        <w:pStyle w:val="a8"/>
        <w:ind w:left="0"/>
        <w:rPr>
          <w:rFonts w:ascii="Times New Roman" w:hAnsi="Times New Roman"/>
        </w:rPr>
      </w:pPr>
    </w:p>
    <w:p w:rsidR="00AC6CF0" w:rsidRPr="00BF4686" w:rsidRDefault="00AC6CF0" w:rsidP="00AC6CF0">
      <w:pPr>
        <w:pStyle w:val="a8"/>
        <w:ind w:left="0"/>
        <w:rPr>
          <w:rFonts w:ascii="Times New Roman" w:hAnsi="Times New Roman"/>
        </w:rPr>
      </w:pPr>
      <w:r w:rsidRPr="00BF4686">
        <w:rPr>
          <w:rFonts w:ascii="Times New Roman" w:hAnsi="Times New Roman"/>
        </w:rPr>
        <w:t>С целью обеспечения безопасности для жизни и здоровья Туристу необходимо ознакомиться с нижеперечисленными правилами и неукоснительно их соблюдать.</w:t>
      </w:r>
    </w:p>
    <w:p w:rsidR="00AC6CF0" w:rsidRPr="00BF4686" w:rsidRDefault="00AC6CF0" w:rsidP="00AC6CF0">
      <w:pPr>
        <w:pStyle w:val="a8"/>
        <w:ind w:left="0"/>
        <w:rPr>
          <w:rFonts w:ascii="Times New Roman" w:hAnsi="Times New Roman"/>
        </w:rPr>
      </w:pPr>
    </w:p>
    <w:p w:rsidR="00AC6CF0" w:rsidRPr="00BF4686" w:rsidRDefault="00AC6CF0" w:rsidP="00AC6CF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BF4686">
        <w:rPr>
          <w:rFonts w:ascii="Times New Roman" w:hAnsi="Times New Roman"/>
        </w:rPr>
        <w:t>Турист обязан: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во время путешествия выполнять все указания инструктора (гида, руководителя группы);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иметь одежду, обувь и экипировку, соответствующую типу путешествия, рельефу местности, времени года и климата в районе посещения;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немедленно информировать инструктора (гида, руководителя группы) об ухудшении самочувствия, полученных травмах во время путешествия;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соблюдать правила поведения на транспорте, правила дорожного движения (в том числе при движении на велосипеде);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соблюдать правила пожарной безопасности;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соблюдать правила личной гигиены;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находиться в защитной экипировке, если это предусмотрено особенностью маршрута;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в случае путешествия с детьми следить за ними и нести ответственность за поведение и исполнение детьми правил безопасности на маршруте.</w:t>
      </w:r>
    </w:p>
    <w:p w:rsidR="00AC6CF0" w:rsidRPr="00BF4686" w:rsidRDefault="00AC6CF0" w:rsidP="00AC6CF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BF4686">
        <w:rPr>
          <w:rFonts w:ascii="Times New Roman" w:hAnsi="Times New Roman"/>
        </w:rPr>
        <w:t>Туристу рекомендуется: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до начала путешествия ознакомиться с маршрутом, оценить возможные риски для своего здоровья, связанные с наличием хронических заболеваний, иметь, при необходимости, личную аптечку;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иметь средства связи и дополнительные источники питания к ним, если маршрут пролегает вне населенных пунктов;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в районах распространения клещей-переносчиков опасных инфекций надевать закрытую, желательно светлую одежду, периодически осматривать себя и своих спутников, пользоваться репеллентами.</w:t>
      </w:r>
    </w:p>
    <w:p w:rsidR="00AC6CF0" w:rsidRPr="00BF4686" w:rsidRDefault="00AC6CF0" w:rsidP="00AC6CF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BF4686">
        <w:rPr>
          <w:rFonts w:ascii="Times New Roman" w:hAnsi="Times New Roman"/>
        </w:rPr>
        <w:t>Туристу запрещается: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находиться на маршруте в состоянии алкогольного или наркотического опьянения;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самовольно отклоняться от маршрута, покидать группу;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рвать, собирать и пробовать на вкус незнакомые растения, плоды и ягоды;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 xml:space="preserve">- пить воду неизвестного качества; 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подходить близко к краю обрывов, бросать вниз камни и иные предметы;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 xml:space="preserve">- устраивать игры, состязания, </w:t>
      </w:r>
      <w:proofErr w:type="spellStart"/>
      <w:r w:rsidRPr="00BF4686">
        <w:rPr>
          <w:rFonts w:ascii="Times New Roman" w:hAnsi="Times New Roman"/>
        </w:rPr>
        <w:t>фотосессии</w:t>
      </w:r>
      <w:proofErr w:type="spellEnd"/>
      <w:r w:rsidRPr="00BF4686">
        <w:rPr>
          <w:rFonts w:ascii="Times New Roman" w:hAnsi="Times New Roman"/>
        </w:rPr>
        <w:t xml:space="preserve"> вблизи и на территории потенциально опасных природных объектов и сооружений (осыпи, падающие камни, провалы и пещеры, ветхие строения, мосты и мостки без ограждений, крыши зданий и т.п.);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взбираться на скалы, если данный вид активности не предусмотрен программой тура;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 xml:space="preserve">- купаться в не предназначенных для этого местах, прыгать в воду с </w:t>
      </w:r>
      <w:proofErr w:type="spellStart"/>
      <w:r w:rsidRPr="00BF4686">
        <w:rPr>
          <w:rFonts w:ascii="Times New Roman" w:hAnsi="Times New Roman"/>
        </w:rPr>
        <w:t>плавсредств</w:t>
      </w:r>
      <w:proofErr w:type="spellEnd"/>
      <w:r w:rsidRPr="00BF4686">
        <w:rPr>
          <w:rFonts w:ascii="Times New Roman" w:hAnsi="Times New Roman"/>
        </w:rPr>
        <w:t>, мостов, пирсов и иных сооружений;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- ловить и трогать неизвестных насекомых и змей, дразнить и трогать домашних и диких животных.</w:t>
      </w:r>
    </w:p>
    <w:p w:rsidR="00AC6CF0" w:rsidRPr="00BF4686" w:rsidRDefault="00AC6CF0" w:rsidP="00AC6CF0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BF4686">
        <w:rPr>
          <w:rFonts w:ascii="Times New Roman" w:hAnsi="Times New Roman"/>
        </w:rPr>
        <w:t xml:space="preserve">Турист несет персональную ответственность за инциденты, вызванные несоблюдением вышеуказанных правил безопасности.  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С правилами безопасности ознакомле</w:t>
      </w:r>
      <w:proofErr w:type="gramStart"/>
      <w:r w:rsidRPr="00BF4686">
        <w:rPr>
          <w:rFonts w:ascii="Times New Roman" w:hAnsi="Times New Roman"/>
        </w:rPr>
        <w:t>н(</w:t>
      </w:r>
      <w:proofErr w:type="gramEnd"/>
      <w:r w:rsidRPr="00BF4686">
        <w:rPr>
          <w:rFonts w:ascii="Times New Roman" w:hAnsi="Times New Roman"/>
        </w:rPr>
        <w:t>а) и обязуюсь соблюдать</w:t>
      </w: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</w:p>
    <w:p w:rsidR="00AC6CF0" w:rsidRPr="00BF4686" w:rsidRDefault="00AC6CF0" w:rsidP="00AC6CF0">
      <w:pPr>
        <w:pStyle w:val="a8"/>
        <w:rPr>
          <w:rFonts w:ascii="Times New Roman" w:hAnsi="Times New Roman"/>
        </w:rPr>
      </w:pPr>
      <w:r w:rsidRPr="00BF4686">
        <w:rPr>
          <w:rFonts w:ascii="Times New Roman" w:hAnsi="Times New Roman"/>
        </w:rPr>
        <w:t>__________________ /__________________________________ /</w:t>
      </w:r>
    </w:p>
    <w:p w:rsidR="00AC6CF0" w:rsidRPr="00BF4686" w:rsidRDefault="00AC6CF0" w:rsidP="00AC6CF0">
      <w:pPr>
        <w:pStyle w:val="a8"/>
        <w:rPr>
          <w:sz w:val="16"/>
          <w:szCs w:val="16"/>
        </w:rPr>
      </w:pPr>
      <w:r w:rsidRPr="00BF4686">
        <w:rPr>
          <w:rFonts w:ascii="Times New Roman" w:hAnsi="Times New Roman"/>
        </w:rPr>
        <w:tab/>
      </w:r>
      <w:r w:rsidRPr="00BF4686">
        <w:rPr>
          <w:rFonts w:ascii="Times New Roman" w:hAnsi="Times New Roman"/>
          <w:sz w:val="16"/>
          <w:szCs w:val="16"/>
        </w:rPr>
        <w:t>подпись</w:t>
      </w:r>
      <w:r w:rsidRPr="00BF4686">
        <w:rPr>
          <w:rFonts w:ascii="Times New Roman" w:hAnsi="Times New Roman"/>
          <w:sz w:val="16"/>
          <w:szCs w:val="16"/>
        </w:rPr>
        <w:tab/>
      </w:r>
      <w:r w:rsidRPr="00BF4686">
        <w:rPr>
          <w:rFonts w:ascii="Times New Roman" w:hAnsi="Times New Roman"/>
          <w:sz w:val="16"/>
          <w:szCs w:val="16"/>
        </w:rPr>
        <w:tab/>
      </w:r>
      <w:r w:rsidRPr="00BF4686">
        <w:rPr>
          <w:rFonts w:ascii="Times New Roman" w:hAnsi="Times New Roman"/>
          <w:sz w:val="16"/>
          <w:szCs w:val="16"/>
        </w:rPr>
        <w:tab/>
      </w:r>
      <w:r w:rsidRPr="00BF4686">
        <w:rPr>
          <w:rFonts w:ascii="Times New Roman" w:hAnsi="Times New Roman"/>
          <w:sz w:val="16"/>
          <w:szCs w:val="16"/>
        </w:rPr>
        <w:tab/>
        <w:t>ФИО</w:t>
      </w:r>
      <w:r w:rsidRPr="00BF4686">
        <w:rPr>
          <w:rFonts w:ascii="Times New Roman" w:hAnsi="Times New Roman"/>
          <w:sz w:val="16"/>
          <w:szCs w:val="16"/>
        </w:rPr>
        <w:tab/>
      </w:r>
      <w:r w:rsidRPr="00BF4686">
        <w:rPr>
          <w:rFonts w:ascii="Times New Roman" w:hAnsi="Times New Roman"/>
          <w:sz w:val="16"/>
          <w:szCs w:val="16"/>
        </w:rPr>
        <w:tab/>
      </w:r>
      <w:r w:rsidRPr="00BF4686">
        <w:rPr>
          <w:rFonts w:ascii="Times New Roman" w:hAnsi="Times New Roman"/>
          <w:sz w:val="16"/>
          <w:szCs w:val="16"/>
        </w:rPr>
        <w:tab/>
      </w:r>
    </w:p>
    <w:p w:rsidR="00727EE1" w:rsidRDefault="00727EE1" w:rsidP="00A7145D">
      <w:pPr>
        <w:rPr>
          <w:rFonts w:ascii="Times New Roman" w:hAnsi="Times New Roman" w:cs="Times New Roman"/>
        </w:rPr>
      </w:pPr>
    </w:p>
    <w:sectPr w:rsidR="00727EE1" w:rsidSect="00AC6CF0">
      <w:footerReference w:type="even" r:id="rId7"/>
      <w:footerReference w:type="default" r:id="rId8"/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204" w:rsidRDefault="006A6204" w:rsidP="004C5AB6">
      <w:pPr>
        <w:spacing w:after="0" w:line="240" w:lineRule="auto"/>
      </w:pPr>
      <w:r>
        <w:separator/>
      </w:r>
    </w:p>
  </w:endnote>
  <w:endnote w:type="continuationSeparator" w:id="0">
    <w:p w:rsidR="006A6204" w:rsidRDefault="006A6204" w:rsidP="004C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44" w:rsidRDefault="004C5AB6" w:rsidP="007046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6C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3C44" w:rsidRDefault="006A6204" w:rsidP="004B3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44" w:rsidRDefault="004C5AB6" w:rsidP="007046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E6C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3C30">
      <w:rPr>
        <w:rStyle w:val="a7"/>
        <w:noProof/>
      </w:rPr>
      <w:t>6</w:t>
    </w:r>
    <w:r>
      <w:rPr>
        <w:rStyle w:val="a7"/>
      </w:rPr>
      <w:fldChar w:fldCharType="end"/>
    </w:r>
  </w:p>
  <w:p w:rsidR="004B3C44" w:rsidRDefault="006A6204" w:rsidP="00CB2D0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204" w:rsidRDefault="006A6204" w:rsidP="004C5AB6">
      <w:pPr>
        <w:spacing w:after="0" w:line="240" w:lineRule="auto"/>
      </w:pPr>
      <w:r>
        <w:separator/>
      </w:r>
    </w:p>
  </w:footnote>
  <w:footnote w:type="continuationSeparator" w:id="0">
    <w:p w:rsidR="006A6204" w:rsidRDefault="006A6204" w:rsidP="004C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917CA"/>
    <w:multiLevelType w:val="hybridMultilevel"/>
    <w:tmpl w:val="A630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EE1"/>
    <w:rsid w:val="000452E6"/>
    <w:rsid w:val="00163580"/>
    <w:rsid w:val="00230C74"/>
    <w:rsid w:val="003E47C8"/>
    <w:rsid w:val="0048509B"/>
    <w:rsid w:val="004C5AB6"/>
    <w:rsid w:val="004E6CF8"/>
    <w:rsid w:val="00663AD0"/>
    <w:rsid w:val="006A6204"/>
    <w:rsid w:val="00727EE1"/>
    <w:rsid w:val="00775E34"/>
    <w:rsid w:val="0089145C"/>
    <w:rsid w:val="00923C30"/>
    <w:rsid w:val="00A7145D"/>
    <w:rsid w:val="00AC6CF0"/>
    <w:rsid w:val="00AF6F0E"/>
    <w:rsid w:val="00C47393"/>
    <w:rsid w:val="00DE689A"/>
    <w:rsid w:val="00E10A5B"/>
    <w:rsid w:val="00E86980"/>
    <w:rsid w:val="00F219F1"/>
    <w:rsid w:val="00FB1A9E"/>
    <w:rsid w:val="00FE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145D"/>
    <w:rPr>
      <w:color w:val="0000FF" w:themeColor="hyperlink"/>
      <w:u w:val="single"/>
    </w:rPr>
  </w:style>
  <w:style w:type="paragraph" w:styleId="a5">
    <w:name w:val="footer"/>
    <w:basedOn w:val="a"/>
    <w:link w:val="a6"/>
    <w:rsid w:val="00AC6CF0"/>
    <w:pPr>
      <w:tabs>
        <w:tab w:val="center" w:pos="4677"/>
        <w:tab w:val="right" w:pos="9355"/>
      </w:tabs>
      <w:spacing w:after="0" w:line="240" w:lineRule="auto"/>
    </w:pPr>
    <w:rPr>
      <w:rFonts w:ascii="Times New Roman" w:eastAsia="Yu Mincho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C6CF0"/>
    <w:rPr>
      <w:rFonts w:ascii="Times New Roman" w:eastAsia="Yu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C6CF0"/>
  </w:style>
  <w:style w:type="paragraph" w:styleId="a8">
    <w:name w:val="List Paragraph"/>
    <w:basedOn w:val="a"/>
    <w:uiPriority w:val="34"/>
    <w:qFormat/>
    <w:rsid w:val="00AC6CF0"/>
    <w:pPr>
      <w:spacing w:after="160" w:line="259" w:lineRule="auto"/>
      <w:ind w:left="720" w:hanging="357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My PC</cp:lastModifiedBy>
  <cp:revision>2</cp:revision>
  <dcterms:created xsi:type="dcterms:W3CDTF">2025-03-14T10:27:00Z</dcterms:created>
  <dcterms:modified xsi:type="dcterms:W3CDTF">2025-03-14T10:27:00Z</dcterms:modified>
</cp:coreProperties>
</file>